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F9872" w14:textId="30A0E597" w:rsidR="003A503E" w:rsidRPr="000069B2" w:rsidRDefault="005443A6" w:rsidP="005E0CEA">
      <w:pPr>
        <w:jc w:val="center"/>
        <w:rPr>
          <w:rFonts w:ascii="Tahoma" w:hAnsi="Tahoma" w:cs="Tahoma"/>
          <w:b/>
          <w:noProof/>
          <w:color w:val="000000"/>
          <w:sz w:val="20"/>
          <w:szCs w:val="20"/>
          <w:lang w:val="sr-Latn-RS"/>
        </w:rPr>
      </w:pPr>
      <w:r w:rsidRPr="00021DB4">
        <w:rPr>
          <w:rFonts w:ascii="Tahoma" w:hAnsi="Tahoma"/>
          <w:b/>
          <w:bCs/>
          <w:sz w:val="22"/>
          <w:szCs w:val="22"/>
          <w:lang w:val="sr-Cyrl-RS" w:eastAsia="en-US"/>
        </w:rPr>
        <w:t>ЕУ подршка интегралном територијалном развоју – ЕУ ИНТЕГРА</w:t>
      </w:r>
    </w:p>
    <w:p w14:paraId="41A69C94" w14:textId="77777777" w:rsidR="00C510DB" w:rsidRPr="00AE2C09" w:rsidRDefault="00C510DB" w:rsidP="005E0CEA">
      <w:pPr>
        <w:jc w:val="center"/>
        <w:rPr>
          <w:rFonts w:ascii="Tahoma" w:hAnsi="Tahoma" w:cs="Tahoma"/>
          <w:b/>
          <w:noProof/>
          <w:color w:val="000000"/>
          <w:sz w:val="20"/>
          <w:szCs w:val="20"/>
          <w:lang w:val="sr-Cyrl-RS"/>
        </w:rPr>
      </w:pPr>
    </w:p>
    <w:p w14:paraId="12980A69" w14:textId="239E8630" w:rsidR="00DA705A" w:rsidRDefault="001B3D12" w:rsidP="005E0CEA">
      <w:pPr>
        <w:jc w:val="center"/>
        <w:rPr>
          <w:rFonts w:ascii="Tahoma" w:hAnsi="Tahoma" w:cs="Tahoma"/>
          <w:b/>
          <w:bCs/>
          <w:noProof/>
          <w:color w:val="000000"/>
          <w:sz w:val="20"/>
          <w:szCs w:val="20"/>
          <w:lang w:val="sr-Latn-RS"/>
        </w:rPr>
      </w:pPr>
      <w:r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ОПИС ПОСЛОВА </w:t>
      </w:r>
      <w:r w:rsidR="350F0DCF"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ЗА ПАРТИЈУ </w:t>
      </w:r>
      <w:r w:rsidR="00372F79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Latn-RS"/>
        </w:rPr>
        <w:t>7</w:t>
      </w:r>
      <w:r w:rsidR="350F0DCF"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>.</w:t>
      </w:r>
    </w:p>
    <w:p w14:paraId="6DD40C13" w14:textId="77777777" w:rsidR="00DA705A" w:rsidRDefault="00DA705A" w:rsidP="005E0CEA">
      <w:pPr>
        <w:jc w:val="center"/>
        <w:rPr>
          <w:rFonts w:ascii="Tahoma" w:hAnsi="Tahoma" w:cs="Tahoma"/>
          <w:b/>
          <w:noProof/>
          <w:color w:val="000000"/>
          <w:sz w:val="20"/>
          <w:szCs w:val="20"/>
          <w:lang w:val="sr-Latn-RS"/>
        </w:rPr>
      </w:pPr>
    </w:p>
    <w:p w14:paraId="6FFAE3F4" w14:textId="2279C1FC" w:rsidR="006A1EF8" w:rsidRPr="006A1EF8" w:rsidRDefault="00C87C34" w:rsidP="009F1C25">
      <w:pPr>
        <w:jc w:val="center"/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</w:pPr>
      <w:r w:rsidRPr="00C87C34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>УСЛУГЕ ТЕХНИЧКЕ ПОДРШКЕ И МОНИТОРИНГА У РЕАЛИЗАЦИЈИ НАБАВКЕ И ИНСТАЛАЦИЈЕ ИТ ОПРЕМЕ, У СЛЕДЕЋИМ ЈЛС: КРУШЕВАЦ И БОР</w:t>
      </w:r>
    </w:p>
    <w:p w14:paraId="521C9C6B" w14:textId="77777777" w:rsidR="00247D8D" w:rsidRDefault="00247D8D" w:rsidP="009F1C25">
      <w:pPr>
        <w:jc w:val="center"/>
        <w:rPr>
          <w:rFonts w:ascii="Tahoma" w:hAnsi="Tahoma" w:cs="Tahoma"/>
          <w:b/>
          <w:noProof/>
          <w:sz w:val="20"/>
          <w:szCs w:val="20"/>
          <w:lang w:val="sr-Cyrl-RS"/>
        </w:rPr>
      </w:pPr>
    </w:p>
    <w:tbl>
      <w:tblPr>
        <w:tblW w:w="9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2786"/>
        <w:gridCol w:w="1897"/>
        <w:gridCol w:w="2313"/>
      </w:tblGrid>
      <w:tr w:rsidR="00C12748" w:rsidRPr="00C12748" w14:paraId="029F058B" w14:textId="77777777" w:rsidTr="72EC68F4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724913" w14:textId="77777777" w:rsidR="00C12748" w:rsidRPr="00021DB4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Бр. уговора о донацији</w:t>
            </w:r>
            <w:r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A3306" w14:textId="72A84E4B" w:rsidR="00C12748" w:rsidRPr="00C12748" w:rsidRDefault="00480E63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fr-FR"/>
              </w:rPr>
              <w:t>2024/461-514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342DD9" w14:textId="0DAFC3F1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Локација</w:t>
            </w:r>
            <w:r w:rsidR="00506EAA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 xml:space="preserve"> имплементације пројеката</w:t>
            </w: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F87F2" w14:textId="2704AD27" w:rsidR="00C12748" w:rsidRPr="00021DB4" w:rsidRDefault="007C4AB3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</w:pPr>
            <w:r w:rsidRPr="007C4AB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  <w:t>Бор и Крушевац</w:t>
            </w:r>
          </w:p>
        </w:tc>
      </w:tr>
      <w:tr w:rsidR="00C12748" w:rsidRPr="00C12748" w14:paraId="2664D85F" w14:textId="77777777" w:rsidTr="72EC68F4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A45993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Буџетска линија: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D1919" w14:textId="1A00D210" w:rsidR="00C12748" w:rsidRPr="00CB02A7" w:rsidRDefault="33C6F9CE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</w:pPr>
            <w:r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5.9.</w:t>
            </w:r>
            <w:r w:rsidR="7844F0F1"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88A382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Период извршења: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57A62" w14:textId="2790B74B" w:rsidR="00C12748" w:rsidRPr="00446C03" w:rsidRDefault="00257322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мај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2026. – </w:t>
            </w:r>
            <w:r w:rsidR="009D763E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април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>2028.</w:t>
            </w:r>
          </w:p>
        </w:tc>
      </w:tr>
    </w:tbl>
    <w:p w14:paraId="360F5015" w14:textId="77777777" w:rsidR="00021DB4" w:rsidRDefault="00021DB4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077EFE78" w14:textId="77777777" w:rsidR="006A1EF8" w:rsidRDefault="006A1EF8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2E99EC63" w14:textId="77777777" w:rsidR="006A1EF8" w:rsidRDefault="006A1EF8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021DB4" w:rsidRPr="00725D1E" w14:paraId="3BD36ED3" w14:textId="77777777" w:rsidTr="52596FDB">
        <w:trPr>
          <w:trHeight w:val="611"/>
        </w:trPr>
        <w:tc>
          <w:tcPr>
            <w:tcW w:w="9067" w:type="dxa"/>
            <w:shd w:val="clear" w:color="auto" w:fill="BFBFBF" w:themeFill="background1" w:themeFillShade="BF"/>
            <w:vAlign w:val="center"/>
          </w:tcPr>
          <w:p w14:paraId="047FF47F" w14:textId="6A5FAE58" w:rsidR="00021DB4" w:rsidRPr="00D13381" w:rsidRDefault="001B24CE" w:rsidP="00D13381">
            <w:pPr>
              <w:suppressAutoHyphens/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</w:pPr>
            <w:r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>Уводне информације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 xml:space="preserve">и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с</w:t>
            </w:r>
            <w:r w:rsidR="00021DB4"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врха</w:t>
            </w:r>
          </w:p>
        </w:tc>
      </w:tr>
      <w:tr w:rsidR="00021DB4" w:rsidRPr="00FB1EE4" w14:paraId="422F17A1" w14:textId="77777777" w:rsidTr="52596FDB">
        <w:trPr>
          <w:trHeight w:val="387"/>
        </w:trPr>
        <w:tc>
          <w:tcPr>
            <w:tcW w:w="9067" w:type="dxa"/>
          </w:tcPr>
          <w:p w14:paraId="32F55F19" w14:textId="7BFF1103" w:rsidR="00A917F1" w:rsidRPr="0082072C" w:rsidRDefault="0005510A" w:rsidP="0019166B">
            <w:pPr>
              <w:spacing w:before="240"/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05510A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Стална конференција градова и општина (СКГО) је почетком 2025. године отпочела са имплементацијом Програма „ЕУ подршка интегралном територијалном развоју – ЕУ ИНТЕГРА”, који финансира Европска Унија у оквиру ширег програма подршке ИПА III. Циљ Програма је модернизација локалних самоуправа у Србији кроз примену ЕУ модела за интегрални одрживи територијални развој. Кључна ресорно надлежна институција на националном нивоу је Министарство за европске интеграције, док су СКГО и УНОПС имплементациони партнери у погледу реализације планираних пројектних активности. </w:t>
            </w:r>
          </w:p>
          <w:p w14:paraId="6CD087C3" w14:textId="77777777" w:rsidR="0005510A" w:rsidRPr="0082072C" w:rsidRDefault="0005510A" w:rsidP="00A917F1">
            <w:pPr>
              <w:jc w:val="both"/>
              <w:rPr>
                <w:rFonts w:ascii="Tahoma" w:eastAsia="Tahoma" w:hAnsi="Tahoma" w:cs="Tahoma"/>
                <w:color w:val="EE0000"/>
                <w:sz w:val="20"/>
                <w:szCs w:val="20"/>
                <w:lang w:val="ru-RU"/>
              </w:rPr>
            </w:pPr>
          </w:p>
          <w:p w14:paraId="2882F86F" w14:textId="46775AAD" w:rsidR="00FE2410" w:rsidRPr="0082072C" w:rsidRDefault="00FF0D42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FF0D4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Део Програма ЕУ ИНТЕГРА који спроводи СКГО усмерен је на подизање капацитета јединица локалне самоуправе (ЈЛС) и регионалних развојних агенција (РРА) за припрему и имплементацију интегралних развојних пројеката који ће се реализовати кроз грант шему. У складу са тим,  СКГО је спровео јавни позив за подношење предлога пројеката локалног развоја и окончао процес селекције и уговарања пројеката, у складу са Практичним водичем за процедуре уговарања спољне помоћи Европске уније (ПРАГ правила). </w:t>
            </w:r>
          </w:p>
          <w:p w14:paraId="7B2403CD" w14:textId="77777777" w:rsidR="00FF0D42" w:rsidRPr="0082072C" w:rsidRDefault="00FF0D42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72AE919A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СКГО је у том контексту спровео јавни позив за подношење предлога пројеката локалног развоја, након чега је успешно окончан процес евалуације, селекције и уговарања пројеката. За финансирање је одабрано укупно пет пројеката који се реализују у јединицама локалне самоуправе: Крушевац, Пирот, Мерошина, Ужице и Бор. Планирано трајање пројеката износи 21 месец.</w:t>
            </w:r>
          </w:p>
          <w:p w14:paraId="15623F47" w14:textId="77777777" w:rsidR="009C25D9" w:rsidRPr="009C25D9" w:rsidRDefault="009C25D9" w:rsidP="009C25D9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9C25D9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Након потписивања уговора о додели бесповратних средстава, СКГО обезбеђује техничку и финансијску подршку корисницима грантова, као и континуирани мониторинг напретка у реализацији пројектних активности. </w:t>
            </w:r>
          </w:p>
          <w:p w14:paraId="698B2B48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2FB67739" w14:textId="21DDD6E7" w:rsidR="001D34A1" w:rsidRDefault="00A917F1" w:rsidP="52596FDB">
            <w:pPr>
              <w:spacing w:after="240" w:line="259" w:lineRule="auto"/>
              <w:jc w:val="both"/>
            </w:pPr>
            <w:r w:rsidRPr="52596FDB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У циљу обезбеђивања високог квалитета имплементације одабраних пројеката и ефикасне </w:t>
            </w:r>
            <w:r w:rsidR="00B81F9C" w:rsidRPr="52596FDB">
              <w:rPr>
                <w:rFonts w:ascii="Tahoma" w:eastAsia="Tahoma" w:hAnsi="Tahoma" w:cs="Tahoma"/>
                <w:sz w:val="20"/>
                <w:szCs w:val="20"/>
                <w:lang w:val="ru-RU"/>
              </w:rPr>
              <w:t>реализације предвиђених активности</w:t>
            </w:r>
            <w:r w:rsidRPr="52596FDB">
              <w:rPr>
                <w:rFonts w:ascii="Tahoma" w:eastAsia="Tahoma" w:hAnsi="Tahoma" w:cs="Tahoma"/>
                <w:sz w:val="20"/>
                <w:szCs w:val="20"/>
                <w:lang w:val="ru-RU"/>
              </w:rPr>
              <w:t>, СКГО ће ангажовати правно или физичко лице</w:t>
            </w:r>
            <w:r w:rsidR="00B55FC0" w:rsidRPr="52596FDB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, </w:t>
            </w:r>
            <w:r w:rsidRPr="52596FDB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у даљем </w:t>
            </w:r>
            <w:r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тексту: стручњак </w:t>
            </w:r>
            <w:r w:rsidRPr="002712A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за мониторинг</w:t>
            </w:r>
            <w:r w:rsidRPr="002712AE">
              <w:rPr>
                <w:rFonts w:ascii="Tahoma" w:hAnsi="Tahoma" w:cs="Tahoma"/>
                <w:b/>
                <w:bCs/>
                <w:sz w:val="20"/>
                <w:szCs w:val="20"/>
                <w:lang w:val="ru-RU" w:eastAsia="en-US"/>
              </w:rPr>
              <w:t xml:space="preserve"> и </w:t>
            </w:r>
            <w:r w:rsidRPr="002712A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техничку подршку</w:t>
            </w:r>
            <w:r w:rsidR="00082059" w:rsidRPr="002712A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</w:t>
            </w:r>
            <w:r w:rsidR="00634F2F" w:rsidRPr="002712A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у реализа</w:t>
            </w:r>
            <w:r w:rsidR="00F25F5D" w:rsidRPr="002712A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цији </w:t>
            </w:r>
            <w:r w:rsidR="00111B49" w:rsidRPr="002712A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набавке и инсталације </w:t>
            </w:r>
            <w:r w:rsidR="007C4AB3" w:rsidRPr="002712A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ИТ </w:t>
            </w:r>
            <w:r w:rsidR="00111B49" w:rsidRPr="002712A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опреме</w:t>
            </w:r>
            <w:r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на територији </w:t>
            </w:r>
            <w:r w:rsidR="00215E70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Бора и Крушевца</w:t>
            </w:r>
            <w:r w:rsidR="286F65FD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- </w:t>
            </w:r>
            <w:r w:rsidR="1F34526E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Набавка и инсталација touchscreen киоска са SSL видео садржајем и информативним страницама, </w:t>
            </w:r>
            <w:r w:rsidR="2716AE21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н</w:t>
            </w:r>
            <w:r w:rsidR="1F34526E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абавка и инсталација визуелног система за ред/позивање на услужном шалтеру</w:t>
            </w:r>
            <w:r w:rsidR="110F5BCD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, р</w:t>
            </w:r>
            <w:r w:rsidR="1F34526E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азвој и постављање сигнализације за приступачност и навигацију</w:t>
            </w:r>
            <w:r w:rsidR="2FEDB90F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и </w:t>
            </w:r>
            <w:r w:rsidR="1F34526E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инсталација VR </w:t>
            </w:r>
            <w:r w:rsidR="1F34526E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lastRenderedPageBreak/>
              <w:t>(виртуелна стварност) станице/комплета</w:t>
            </w:r>
            <w:r w:rsidR="423EC4D2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у згради општине у Крушевцу и </w:t>
            </w:r>
            <w:r w:rsidR="6DAA703B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постав</w:t>
            </w:r>
            <w:r w:rsidR="58BE9FAB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љ</w:t>
            </w:r>
            <w:r w:rsidR="6DAA703B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а</w:t>
            </w:r>
            <w:r w:rsidR="556A5A05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њ</w:t>
            </w:r>
            <w:r w:rsidR="6DAA703B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е мониторинг собе са системом за праћење попу</w:t>
            </w:r>
            <w:r w:rsidR="6B64B5AF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њ</w:t>
            </w:r>
            <w:r w:rsidR="6DAA703B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ености контејнера</w:t>
            </w:r>
            <w:r w:rsidR="05CF5FCF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у Бору</w:t>
            </w:r>
            <w:r w:rsidR="18A4DA98" w:rsidRPr="002712A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.</w:t>
            </w:r>
          </w:p>
          <w:p w14:paraId="30D3A35E" w14:textId="4F5777C3" w:rsidR="00021DB4" w:rsidRPr="00725D1E" w:rsidRDefault="00A917F1" w:rsidP="0019166B">
            <w:pPr>
              <w:spacing w:after="240"/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Ангажовани стручњак ће блиско сарађивати са пројектним тимом СКГО и представницима локалних самоуправа, пружајући</w:t>
            </w:r>
            <w:r w:rsidR="007E2BFD" w:rsidRPr="00FB7101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  <w:r w:rsidR="000A5B3C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м</w:t>
            </w:r>
            <w:r w:rsidR="00670488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ониторинг, контролу и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подршку током </w:t>
            </w:r>
            <w:r w:rsidR="00671628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процеса набавке и инсталације</w:t>
            </w:r>
            <w:r w:rsidR="0025128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ИТ опреме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како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би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осигурало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да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су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све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активности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трошкови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потпуности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усклађени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уговорним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обавезама</w:t>
            </w:r>
            <w:r w:rsidR="00251282">
              <w:rPr>
                <w:rFonts w:ascii="Tahoma" w:eastAsia="Tahoma" w:hAnsi="Tahoma" w:cs="Tahoma"/>
                <w:sz w:val="20"/>
                <w:szCs w:val="20"/>
                <w:lang w:val="ru-RU"/>
              </w:rPr>
              <w:t>, правилима струке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процедурама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Европске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уније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>.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2E710A1E" w14:textId="77777777" w:rsidR="00785127" w:rsidRPr="00785127" w:rsidRDefault="00785127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1F2A12F7" w14:textId="77777777" w:rsidR="002F7639" w:rsidRDefault="002F7639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Latn-RS"/>
        </w:rPr>
      </w:pPr>
    </w:p>
    <w:tbl>
      <w:tblPr>
        <w:tblpPr w:leftFromText="180" w:rightFromText="180" w:vertAnchor="text" w:horzAnchor="margin" w:tblpY="54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D7150F" w:rsidRPr="00725D1E" w14:paraId="6D66DA4B" w14:textId="77777777" w:rsidTr="52596FDB">
        <w:trPr>
          <w:trHeight w:val="1041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AE424DD" w14:textId="77777777" w:rsidR="00D7150F" w:rsidRPr="00D7330C" w:rsidRDefault="00D7150F" w:rsidP="00D7150F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D7330C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Зад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атак ангажованог правног или физичког лица</w:t>
            </w:r>
          </w:p>
        </w:tc>
      </w:tr>
      <w:tr w:rsidR="00D7150F" w:rsidRPr="00725D1E" w14:paraId="06A7A0C9" w14:textId="77777777" w:rsidTr="52596FD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D16F4D" w14:textId="77777777" w:rsidR="00D7150F" w:rsidRPr="00B458E3" w:rsidRDefault="00D7150F" w:rsidP="00D715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B458E3">
              <w:rPr>
                <w:rFonts w:ascii="Tahoma" w:hAnsi="Tahoma" w:cs="Tahoma"/>
                <w:sz w:val="20"/>
                <w:szCs w:val="20"/>
                <w:lang w:val="sr-Cyrl-RS"/>
              </w:rPr>
              <w:t>Анализу и процену техничке спецификације, предлога уговора и критеријума у оквиру конкурсне документације као и извештаја о отварању и оцењивању понуда у процесу јавних набавки у области набавке и инсталације ИТ елемената;</w:t>
            </w:r>
          </w:p>
        </w:tc>
      </w:tr>
      <w:tr w:rsidR="00D7150F" w:rsidRPr="00516092" w14:paraId="2F16E807" w14:textId="77777777" w:rsidTr="52596FD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12320D" w14:textId="77777777" w:rsidR="00D7150F" w:rsidRPr="00B458E3" w:rsidRDefault="00D7150F" w:rsidP="00D715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 w:rsidRPr="00B458E3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Контрола о усклађености стварне вредности са буџетираном вредношћу у оквиру </w:t>
            </w:r>
            <w:proofErr w:type="spellStart"/>
            <w:r w:rsidRPr="00B458E3">
              <w:rPr>
                <w:rFonts w:ascii="Tahoma" w:hAnsi="Tahoma" w:cs="Tahoma"/>
                <w:sz w:val="20"/>
                <w:szCs w:val="20"/>
                <w:lang w:val="sr-Cyrl-RS"/>
              </w:rPr>
              <w:t>грант</w:t>
            </w:r>
            <w:proofErr w:type="spellEnd"/>
            <w:r w:rsidRPr="00B458E3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уговора;</w:t>
            </w:r>
          </w:p>
        </w:tc>
      </w:tr>
      <w:tr w:rsidR="00D7150F" w:rsidRPr="00725D1E" w14:paraId="76F83525" w14:textId="77777777" w:rsidTr="52596FD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D01D13" w14:textId="4E42F5E6" w:rsidR="00D7150F" w:rsidRPr="00B458E3" w:rsidRDefault="41094E91" w:rsidP="00D715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52596FDB">
              <w:rPr>
                <w:rFonts w:ascii="Tahoma" w:hAnsi="Tahoma" w:cs="Tahoma"/>
                <w:sz w:val="20"/>
                <w:szCs w:val="20"/>
                <w:lang w:val="sr-Cyrl-RS"/>
              </w:rPr>
              <w:t>Преглед техничких делова извештаја о напретку које достављају корисници пројекта и извођачи радова, уз давање стручног мишљења о усклађености са стварним стањем на терену у области набавке и инсталације ИТ елемената;</w:t>
            </w:r>
          </w:p>
        </w:tc>
      </w:tr>
      <w:tr w:rsidR="00D7150F" w:rsidRPr="00725D1E" w14:paraId="636454D3" w14:textId="77777777" w:rsidTr="52596FD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1BC514" w14:textId="77777777" w:rsidR="00D7150F" w:rsidRPr="00B458E3" w:rsidRDefault="00D7150F" w:rsidP="00D715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B458E3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Идентификацију потенцијалних техничких, оперативних или </w:t>
            </w:r>
            <w:proofErr w:type="spellStart"/>
            <w:r w:rsidRPr="00B458E3">
              <w:rPr>
                <w:rFonts w:ascii="Tahoma" w:hAnsi="Tahoma" w:cs="Tahoma"/>
                <w:sz w:val="20"/>
                <w:szCs w:val="20"/>
                <w:lang w:val="sr-Cyrl-RS"/>
              </w:rPr>
              <w:t>имплементационих</w:t>
            </w:r>
            <w:proofErr w:type="spellEnd"/>
            <w:r w:rsidRPr="00B458E3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ризика који могу утицати на реализацију инфраструктурних активности у области набавке и инсталације ИТ елемената;</w:t>
            </w:r>
          </w:p>
        </w:tc>
      </w:tr>
      <w:tr w:rsidR="00D7150F" w:rsidRPr="00725D1E" w14:paraId="5D095220" w14:textId="77777777" w:rsidTr="52596FDB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70436" w14:textId="77777777" w:rsidR="00D7150F" w:rsidRPr="00B458E3" w:rsidRDefault="00D7150F" w:rsidP="00D715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B458E3">
              <w:rPr>
                <w:rFonts w:ascii="Tahoma" w:hAnsi="Tahoma" w:cs="Tahoma"/>
                <w:sz w:val="20"/>
                <w:szCs w:val="20"/>
                <w:lang w:val="sr-Cyrl-RS"/>
              </w:rPr>
              <w:t>Давање стручних препорука за унапређење имплементације инфраструктурних активности у области набавке и инсталације ИТ елемената.</w:t>
            </w:r>
          </w:p>
        </w:tc>
      </w:tr>
    </w:tbl>
    <w:p w14:paraId="6C051D4E" w14:textId="77777777" w:rsidR="002F7639" w:rsidRDefault="002F7639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77BFEBF2" w14:textId="792103CA" w:rsidR="52596FDB" w:rsidRDefault="52596FDB" w:rsidP="52596FDB">
      <w:pPr>
        <w:jc w:val="both"/>
        <w:rPr>
          <w:rFonts w:ascii="Tahoma" w:hAnsi="Tahoma" w:cs="Tahoma"/>
          <w:noProof/>
          <w:color w:val="000000" w:themeColor="text1"/>
          <w:sz w:val="20"/>
          <w:szCs w:val="20"/>
          <w:lang w:val="sr-Cyrl-RS"/>
        </w:rPr>
      </w:pPr>
    </w:p>
    <w:p w14:paraId="4732D93E" w14:textId="25427C48" w:rsidR="52596FDB" w:rsidRDefault="52596FDB" w:rsidP="52596FDB">
      <w:pPr>
        <w:jc w:val="both"/>
        <w:rPr>
          <w:rFonts w:ascii="Tahoma" w:hAnsi="Tahoma" w:cs="Tahoma"/>
          <w:noProof/>
          <w:color w:val="000000" w:themeColor="text1"/>
          <w:sz w:val="20"/>
          <w:szCs w:val="20"/>
          <w:lang w:val="sr-Cyrl-RS"/>
        </w:rPr>
      </w:pPr>
    </w:p>
    <w:tbl>
      <w:tblPr>
        <w:tblpPr w:leftFromText="180" w:rightFromText="180" w:vertAnchor="text" w:horzAnchor="margin" w:tblpY="-7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623E69" w:rsidRPr="00725D1E" w14:paraId="62790C3C" w14:textId="77777777" w:rsidTr="52596FDB">
        <w:trPr>
          <w:trHeight w:val="473"/>
        </w:trPr>
        <w:tc>
          <w:tcPr>
            <w:tcW w:w="9067" w:type="dxa"/>
            <w:shd w:val="clear" w:color="auto" w:fill="BFBFBF" w:themeFill="background1" w:themeFillShade="BF"/>
            <w:vAlign w:val="center"/>
          </w:tcPr>
          <w:p w14:paraId="5C5C781E" w14:textId="77777777" w:rsidR="00623E69" w:rsidRPr="0041157F" w:rsidRDefault="00623E69" w:rsidP="00623E69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Latn-RS" w:eastAsia="it-IT"/>
              </w:rPr>
            </w:pPr>
            <w:r w:rsidRPr="00725D1E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Очекивани производи рада</w:t>
            </w:r>
          </w:p>
        </w:tc>
      </w:tr>
      <w:tr w:rsidR="00623E69" w:rsidRPr="00725D1E" w14:paraId="2E2C9364" w14:textId="77777777" w:rsidTr="52596FDB">
        <w:trPr>
          <w:trHeight w:val="472"/>
        </w:trPr>
        <w:tc>
          <w:tcPr>
            <w:tcW w:w="9067" w:type="dxa"/>
            <w:vAlign w:val="center"/>
          </w:tcPr>
          <w:p w14:paraId="58D744DE" w14:textId="49A71044" w:rsidR="00623E69" w:rsidRPr="00623E69" w:rsidRDefault="492C75CA" w:rsidP="52596FD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40" w:line="276" w:lineRule="auto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Кратке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белешке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о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napToGrid w:val="0"/>
                <w:sz w:val="20"/>
                <w:szCs w:val="20"/>
                <w:lang w:val="sr-Cyrl-RS"/>
              </w:rPr>
              <w:t xml:space="preserve">процесу </w:t>
            </w:r>
            <w:r w:rsidRPr="00227DC3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набавке и инсталације 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ИТ</w:t>
            </w:r>
            <w:r w:rsidRPr="00227DC3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опреме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2A75EC72" w14:textId="19CEC7D9" w:rsidR="00623E69" w:rsidRPr="00E31E5B" w:rsidRDefault="492C75CA" w:rsidP="52596FD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40" w:line="276" w:lineRule="auto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52596FDB">
              <w:rPr>
                <w:rFonts w:ascii="Tahoma" w:hAnsi="Tahoma" w:cs="Tahoma"/>
                <w:sz w:val="20"/>
                <w:szCs w:val="20"/>
              </w:rPr>
              <w:t>Ревидирање извештаја корисника гранта у складу са динамиком имплементације (квартални, годишњи);</w:t>
            </w:r>
          </w:p>
          <w:p w14:paraId="402D8AA4" w14:textId="30A26FE6" w:rsidR="00623E69" w:rsidRPr="00BC5823" w:rsidRDefault="492C75CA" w:rsidP="52596FD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40" w:line="276" w:lineRule="auto"/>
              <w:rPr>
                <w:rFonts w:ascii="Tahoma" w:hAnsi="Tahoma" w:cs="Tahoma"/>
                <w:snapToGrid w:val="0"/>
                <w:sz w:val="20"/>
                <w:szCs w:val="20"/>
                <w:lang w:val="sr-Cyrl-RS"/>
              </w:rPr>
            </w:pPr>
            <w:r w:rsidRPr="52596FDB">
              <w:rPr>
                <w:rFonts w:ascii="Tahoma" w:hAnsi="Tahoma" w:cs="Tahoma"/>
                <w:sz w:val="20"/>
                <w:szCs w:val="20"/>
                <w:lang w:val="ru-RU"/>
              </w:rPr>
              <w:t>Кратке белешке</w:t>
            </w:r>
            <w:r w:rsidRPr="52596F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52596FDB">
              <w:rPr>
                <w:rFonts w:ascii="Tahoma" w:hAnsi="Tahoma" w:cs="Tahoma"/>
                <w:sz w:val="20"/>
                <w:szCs w:val="20"/>
                <w:lang w:val="ru-RU"/>
              </w:rPr>
              <w:t>о</w:t>
            </w:r>
            <w:r w:rsidRPr="52596F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52596FDB">
              <w:rPr>
                <w:rFonts w:ascii="Tahoma" w:hAnsi="Tahoma" w:cs="Tahoma"/>
                <w:sz w:val="20"/>
                <w:szCs w:val="20"/>
                <w:lang w:val="ru-RU"/>
              </w:rPr>
              <w:t>идентификованим</w:t>
            </w:r>
            <w:r w:rsidRPr="52596F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52596FDB">
              <w:rPr>
                <w:rFonts w:ascii="Tahoma" w:hAnsi="Tahoma" w:cs="Tahoma"/>
                <w:sz w:val="20"/>
                <w:szCs w:val="20"/>
                <w:lang w:val="ru-RU"/>
              </w:rPr>
              <w:t>ризицима и неправилностима</w:t>
            </w:r>
            <w:r w:rsidRPr="52596F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52596FDB">
              <w:rPr>
                <w:rFonts w:ascii="Tahoma" w:hAnsi="Tahoma" w:cs="Tahoma"/>
                <w:sz w:val="20"/>
                <w:szCs w:val="20"/>
                <w:lang w:val="ru-RU"/>
              </w:rPr>
              <w:t>у</w:t>
            </w:r>
            <w:r w:rsidRPr="52596F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52596FDB">
              <w:rPr>
                <w:rFonts w:ascii="Tahoma" w:hAnsi="Tahoma" w:cs="Tahoma"/>
                <w:sz w:val="20"/>
                <w:szCs w:val="20"/>
                <w:lang w:val="ru-RU"/>
              </w:rPr>
              <w:t>реализацији</w:t>
            </w:r>
            <w:r w:rsidRPr="52596F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52596FDB">
              <w:rPr>
                <w:rFonts w:ascii="Tahoma" w:hAnsi="Tahoma" w:cs="Tahoma"/>
                <w:sz w:val="20"/>
                <w:szCs w:val="20"/>
                <w:lang w:val="sr-Cyrl-RS"/>
              </w:rPr>
              <w:t>набавке и инсталације ИТ опреме.</w:t>
            </w:r>
          </w:p>
        </w:tc>
      </w:tr>
    </w:tbl>
    <w:p w14:paraId="1C972460" w14:textId="77777777" w:rsidR="00785127" w:rsidRDefault="00785127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5F857892" w14:textId="77777777" w:rsidR="00785127" w:rsidRDefault="00785127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774B55DF" w14:textId="77777777" w:rsidR="005307EF" w:rsidRPr="00A166D5" w:rsidRDefault="005307EF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59C181F7" w14:textId="77777777" w:rsidR="002F7639" w:rsidRPr="00FB7101" w:rsidRDefault="002F7639" w:rsidP="00021DB4">
      <w:pPr>
        <w:jc w:val="both"/>
        <w:rPr>
          <w:rFonts w:ascii="Tahoma" w:hAnsi="Tahoma" w:cs="Tahoma"/>
          <w:noProof/>
          <w:color w:val="000000"/>
          <w:sz w:val="20"/>
          <w:szCs w:val="20"/>
        </w:rPr>
      </w:pPr>
    </w:p>
    <w:tbl>
      <w:tblPr>
        <w:tblpPr w:leftFromText="180" w:rightFromText="180" w:vertAnchor="page" w:horzAnchor="margin" w:tblpY="2206"/>
        <w:tblW w:w="5082" w:type="pct"/>
        <w:tblLook w:val="04A0" w:firstRow="1" w:lastRow="0" w:firstColumn="1" w:lastColumn="0" w:noHBand="0" w:noVBand="1"/>
      </w:tblPr>
      <w:tblGrid>
        <w:gridCol w:w="7509"/>
        <w:gridCol w:w="1701"/>
      </w:tblGrid>
      <w:tr w:rsidR="00215A32" w:rsidRPr="00725D1E" w14:paraId="54D68496" w14:textId="77777777" w:rsidTr="00215A32">
        <w:trPr>
          <w:trHeight w:val="415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BD579A" w14:textId="77777777" w:rsidR="00215A32" w:rsidRPr="00D7330C" w:rsidRDefault="00215A32" w:rsidP="00215A32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B81852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lastRenderedPageBreak/>
              <w:t>Задаци и обим ангажмана</w:t>
            </w:r>
          </w:p>
        </w:tc>
      </w:tr>
      <w:tr w:rsidR="00215A32" w:rsidRPr="00725D1E" w14:paraId="0A34642D" w14:textId="77777777" w:rsidTr="00215A32">
        <w:trPr>
          <w:trHeight w:val="272"/>
        </w:trPr>
        <w:tc>
          <w:tcPr>
            <w:tcW w:w="7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A95FEF" w14:textId="77777777" w:rsidR="00215A32" w:rsidRPr="005B4AC1" w:rsidRDefault="00215A32" w:rsidP="00215A32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16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5B4AC1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Задаци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D22DD0" w14:textId="77777777" w:rsidR="00215A32" w:rsidRDefault="00215A32" w:rsidP="00215A32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11"/>
              <w:jc w:val="center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12865B9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Максимално предвиђен  број дана</w:t>
            </w:r>
          </w:p>
        </w:tc>
      </w:tr>
      <w:tr w:rsidR="00215A32" w:rsidRPr="00725D1E" w14:paraId="2DD19934" w14:textId="77777777" w:rsidTr="00215A32">
        <w:trPr>
          <w:trHeight w:val="624"/>
        </w:trPr>
        <w:tc>
          <w:tcPr>
            <w:tcW w:w="7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F3BD22" w14:textId="77777777" w:rsidR="00215A32" w:rsidRDefault="00215A32" w:rsidP="00215A32">
            <w:pPr>
              <w:pStyle w:val="ListParagraph"/>
              <w:autoSpaceDE w:val="0"/>
              <w:autoSpaceDN w:val="0"/>
              <w:adjustRightInd w:val="0"/>
              <w:spacing w:before="240" w:after="240" w:line="276" w:lineRule="auto"/>
              <w:ind w:left="454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BF1D45">
              <w:rPr>
                <w:rFonts w:ascii="Tahoma" w:hAnsi="Tahoma" w:cs="Tahoma"/>
                <w:sz w:val="20"/>
                <w:szCs w:val="20"/>
                <w:lang w:val="sr-Cyrl-RS"/>
              </w:rPr>
              <w:t>1.</w:t>
            </w:r>
            <w:r w:rsidRPr="00BF1D45">
              <w:rPr>
                <w:rFonts w:ascii="Tahoma" w:hAnsi="Tahoma" w:cs="Tahoma"/>
                <w:sz w:val="20"/>
                <w:szCs w:val="20"/>
                <w:lang w:val="sr-Cyrl-RS"/>
              </w:rPr>
              <w:tab/>
            </w:r>
            <w:proofErr w:type="spellStart"/>
            <w:r w:rsidRPr="00BF1D45">
              <w:rPr>
                <w:rFonts w:ascii="Tahoma" w:hAnsi="Tahoma" w:cs="Tahoma"/>
                <w:sz w:val="20"/>
                <w:szCs w:val="20"/>
                <w:lang w:val="sr-Cyrl-RS"/>
              </w:rPr>
              <w:t>Анализa</w:t>
            </w:r>
            <w:proofErr w:type="spellEnd"/>
            <w:r w:rsidRPr="00BF1D45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 </w:t>
            </w:r>
            <w:proofErr w:type="spellStart"/>
            <w:r w:rsidRPr="00BF1D45">
              <w:rPr>
                <w:rFonts w:ascii="Tahoma" w:hAnsi="Tahoma" w:cs="Tahoma"/>
                <w:sz w:val="20"/>
                <w:szCs w:val="20"/>
                <w:lang w:val="sr-Cyrl-RS"/>
              </w:rPr>
              <w:t>проценa</w:t>
            </w:r>
            <w:proofErr w:type="spellEnd"/>
            <w:r w:rsidRPr="00BF1D45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техничких спецификација критеријума, евалуације пристиглих пријава и предлога уговора и критеријума у оквиру конкурсне документације у процесу јавних набавки</w:t>
            </w:r>
            <w:r w:rsidRPr="00BF1D45" w:rsidDel="00BF1D45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</w:p>
          <w:p w14:paraId="1FAB9054" w14:textId="77777777" w:rsidR="00215A32" w:rsidRPr="00537CB3" w:rsidRDefault="00215A32" w:rsidP="00215A32">
            <w:pPr>
              <w:pStyle w:val="ListParagraph"/>
              <w:autoSpaceDE w:val="0"/>
              <w:autoSpaceDN w:val="0"/>
              <w:adjustRightInd w:val="0"/>
              <w:spacing w:before="240" w:after="240" w:line="276" w:lineRule="auto"/>
              <w:ind w:left="454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CAB3A" w14:textId="77777777" w:rsidR="00215A32" w:rsidRPr="005E0CEA" w:rsidRDefault="00215A32" w:rsidP="00215A32">
            <w:pPr>
              <w:pStyle w:val="ListParagraph"/>
              <w:autoSpaceDE w:val="0"/>
              <w:autoSpaceDN w:val="0"/>
              <w:adjustRightInd w:val="0"/>
              <w:spacing w:before="240" w:after="240" w:line="276" w:lineRule="auto"/>
              <w:ind w:left="589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Latn-RS"/>
              </w:rPr>
              <w:t>1</w:t>
            </w:r>
          </w:p>
        </w:tc>
      </w:tr>
      <w:tr w:rsidR="00215A32" w:rsidRPr="00725D1E" w14:paraId="276129A3" w14:textId="77777777" w:rsidTr="00215A32">
        <w:trPr>
          <w:trHeight w:val="1026"/>
        </w:trPr>
        <w:tc>
          <w:tcPr>
            <w:tcW w:w="7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1E28" w14:textId="1CBBF676" w:rsidR="00215A32" w:rsidRPr="00727811" w:rsidRDefault="00215A32" w:rsidP="0072781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240" w:line="276" w:lineRule="auto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72781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Мониторинг и контролу техничких спецификација испоручене опреме у складу са уговором и пројектним задатком као и проверу </w:t>
            </w:r>
            <w:r w:rsidR="00727811" w:rsidRPr="00727811">
              <w:rPr>
                <w:rFonts w:ascii="Tahoma" w:hAnsi="Tahoma" w:cs="Tahoma"/>
                <w:sz w:val="20"/>
                <w:szCs w:val="20"/>
                <w:lang w:val="sr-Cyrl-RS"/>
              </w:rPr>
              <w:t>функционисања</w:t>
            </w:r>
            <w:r w:rsidRPr="0072781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успостављених система.</w:t>
            </w:r>
          </w:p>
          <w:p w14:paraId="5C64BC32" w14:textId="77777777" w:rsidR="00215A32" w:rsidRPr="00A166D5" w:rsidRDefault="00215A32" w:rsidP="00215A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94B7F0" w14:textId="77777777" w:rsidR="00215A32" w:rsidRPr="00B458E3" w:rsidRDefault="00215A32" w:rsidP="00215A32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589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3</w:t>
            </w:r>
          </w:p>
        </w:tc>
      </w:tr>
      <w:tr w:rsidR="00215A32" w:rsidRPr="00725D1E" w14:paraId="326A62AB" w14:textId="77777777" w:rsidTr="00215A32">
        <w:trPr>
          <w:trHeight w:val="555"/>
        </w:trPr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71593" w14:textId="77777777" w:rsidR="00215A32" w:rsidRPr="0004366D" w:rsidRDefault="00215A32" w:rsidP="00215A32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5277E6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Максималан број 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538D8E" w14:textId="77777777" w:rsidR="00215A32" w:rsidRPr="00B458E3" w:rsidDel="000745B1" w:rsidRDefault="00215A32" w:rsidP="00215A32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4</w:t>
            </w:r>
          </w:p>
        </w:tc>
      </w:tr>
    </w:tbl>
    <w:p w14:paraId="6AAC856D" w14:textId="77777777" w:rsidR="00215A32" w:rsidRDefault="00215A32" w:rsidP="52596FDB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6F820617" w14:textId="77777777" w:rsidR="00215A32" w:rsidRDefault="00215A32" w:rsidP="52596FDB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pPr w:leftFromText="180" w:rightFromText="180" w:vertAnchor="text" w:horzAnchor="margin" w:tblpY="-67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84062" w:rsidRPr="00055D68" w14:paraId="541CDCF0" w14:textId="77777777" w:rsidTr="52596FDB">
        <w:trPr>
          <w:trHeight w:val="50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91A969" w14:textId="77777777" w:rsidR="00A84062" w:rsidRPr="00055D68" w:rsidRDefault="00A84062" w:rsidP="00A84062">
            <w:pPr>
              <w:suppressAutoHyphens/>
              <w:spacing w:line="276" w:lineRule="auto"/>
              <w:jc w:val="center"/>
              <w:rPr>
                <w:rFonts w:ascii="Tahoma" w:hAnsi="Tahoma" w:cs="Tahoma"/>
                <w:lang w:val="sr-Cyrl-RS" w:eastAsia="it-IT"/>
              </w:rPr>
            </w:pPr>
            <w:r w:rsidRPr="00055D68">
              <w:rPr>
                <w:rFonts w:ascii="Tahoma" w:hAnsi="Tahoma" w:cs="Tahoma"/>
                <w:sz w:val="20"/>
                <w:szCs w:val="20"/>
                <w:lang w:val="sr-Latn-RS" w:eastAsia="it-IT"/>
              </w:rPr>
              <w:br w:type="page"/>
            </w:r>
            <w:r w:rsidRPr="00055D68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Потребне квалификације, искуство и вештине</w:t>
            </w:r>
          </w:p>
        </w:tc>
      </w:tr>
      <w:tr w:rsidR="00A84062" w:rsidRPr="00055D68" w14:paraId="54ECD842" w14:textId="77777777" w:rsidTr="52596FDB">
        <w:trPr>
          <w:trHeight w:val="3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31E7D" w14:textId="668C4880" w:rsidR="467564DC" w:rsidRDefault="467564DC" w:rsidP="52596FDB">
            <w:pPr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52596FDB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        </w:t>
            </w:r>
            <w:r w:rsidR="10833FB1" w:rsidRPr="52596FDB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Обавезни услови:</w:t>
            </w:r>
          </w:p>
          <w:p w14:paraId="163787E4" w14:textId="04764207" w:rsidR="00FD618D" w:rsidRPr="00FD618D" w:rsidRDefault="00FD618D" w:rsidP="00FD618D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FD618D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Ви</w:t>
            </w: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ше</w:t>
            </w:r>
            <w:r w:rsidRPr="00FD618D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образовање (минимум </w:t>
            </w: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180</w:t>
            </w:r>
            <w:r w:rsidRPr="00FD618D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ЕСП бодова) </w:t>
            </w:r>
          </w:p>
          <w:p w14:paraId="3799CA94" w14:textId="38CC71D3" w:rsidR="00A84062" w:rsidRPr="00A166D5" w:rsidRDefault="00A84062" w:rsidP="00A166D5">
            <w:pPr>
              <w:pStyle w:val="ListParagraph"/>
              <w:numPr>
                <w:ilvl w:val="0"/>
                <w:numId w:val="15"/>
              </w:numPr>
              <w:tabs>
                <w:tab w:val="left" w:pos="709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A166D5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Радно искуство у области процене, набавке и инсталације ИТ опреме - 10 година</w:t>
            </w:r>
          </w:p>
          <w:p w14:paraId="21FD6137" w14:textId="77777777" w:rsidR="00A84062" w:rsidRPr="00D7150F" w:rsidRDefault="00A84062" w:rsidP="00A166D5">
            <w:pPr>
              <w:pStyle w:val="ListParagraph"/>
              <w:numPr>
                <w:ilvl w:val="0"/>
                <w:numId w:val="15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8748B0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Искуство у припреми и проценама техничких спецификација ИТ опреме и  процене софтверских решења (ERP, CRM, DMS, GIS, е-управа, системи за управљање базама података) - 5 година</w:t>
            </w:r>
          </w:p>
          <w:p w14:paraId="10873F78" w14:textId="77777777" w:rsidR="00A84062" w:rsidRPr="008748B0" w:rsidRDefault="00A84062" w:rsidP="00A166D5">
            <w:pPr>
              <w:pStyle w:val="ListParagraph"/>
              <w:numPr>
                <w:ilvl w:val="0"/>
                <w:numId w:val="15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8748B0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Познавање важећих прописа и стандарда у области ИТ</w:t>
            </w:r>
          </w:p>
          <w:p w14:paraId="2F9A92D2" w14:textId="77777777" w:rsidR="00A84062" w:rsidRPr="007D7075" w:rsidRDefault="00A84062" w:rsidP="00A166D5">
            <w:pPr>
              <w:pStyle w:val="ListParagraph"/>
              <w:numPr>
                <w:ilvl w:val="0"/>
                <w:numId w:val="15"/>
              </w:numPr>
              <w:tabs>
                <w:tab w:val="left" w:pos="709"/>
              </w:tabs>
              <w:suppressAutoHyphens/>
              <w:spacing w:before="24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007D7075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Одлично познавање енглеског језика;</w:t>
            </w:r>
          </w:p>
          <w:p w14:paraId="57FF4CEB" w14:textId="77777777" w:rsidR="00A84062" w:rsidRPr="007D7075" w:rsidRDefault="3394661E" w:rsidP="00A166D5">
            <w:pPr>
              <w:pStyle w:val="ListParagraph"/>
              <w:numPr>
                <w:ilvl w:val="0"/>
                <w:numId w:val="15"/>
              </w:numPr>
              <w:tabs>
                <w:tab w:val="left" w:pos="709"/>
              </w:tabs>
              <w:suppressAutoHyphens/>
              <w:spacing w:before="240" w:line="276" w:lineRule="auto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52596FDB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Добре аналитичке, комуникационе, организационе и вештине извештавања.</w:t>
            </w:r>
          </w:p>
          <w:p w14:paraId="56F35E4F" w14:textId="72E91114" w:rsidR="28B0F945" w:rsidRDefault="28B0F945" w:rsidP="52596FDB">
            <w:pPr>
              <w:tabs>
                <w:tab w:val="left" w:pos="897"/>
              </w:tabs>
              <w:spacing w:before="240" w:line="276" w:lineRule="auto"/>
              <w:ind w:left="450"/>
            </w:pPr>
            <w:r w:rsidRPr="52596FDB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  <w:lang w:val="sr-Cyrl-RS"/>
              </w:rPr>
              <w:t>Пожељни услови:</w:t>
            </w:r>
          </w:p>
          <w:p w14:paraId="642147FA" w14:textId="41243F42" w:rsidR="00A84062" w:rsidRDefault="0039710A" w:rsidP="00A166D5">
            <w:pPr>
              <w:pStyle w:val="ListParagraph"/>
              <w:numPr>
                <w:ilvl w:val="0"/>
                <w:numId w:val="14"/>
              </w:numPr>
              <w:tabs>
                <w:tab w:val="left" w:pos="897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Искуство у</w:t>
            </w:r>
            <w:r w:rsidR="00A84062" w:rsidRPr="005A33BF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имплементациј</w:t>
            </w: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</w:t>
            </w:r>
            <w:r w:rsidR="00A84062" w:rsidRPr="005A33BF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пројеката финансираних из ЕУ и других међународних донаторских фондова;</w:t>
            </w:r>
          </w:p>
          <w:p w14:paraId="20FAC47A" w14:textId="77777777" w:rsidR="00A84062" w:rsidRPr="00C17FBA" w:rsidRDefault="00A84062" w:rsidP="00A166D5">
            <w:pPr>
              <w:pStyle w:val="ListParagraph"/>
              <w:numPr>
                <w:ilvl w:val="0"/>
                <w:numId w:val="14"/>
              </w:numPr>
              <w:tabs>
                <w:tab w:val="left" w:pos="897"/>
              </w:tabs>
              <w:suppressAutoHyphens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20F0B7A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Искуство у раду са локалним самоуправама</w:t>
            </w:r>
            <w:r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14:paraId="4F50417B" w14:textId="77777777" w:rsidR="00A84062" w:rsidRPr="00022915" w:rsidRDefault="00A84062" w:rsidP="00A84062">
            <w:pPr>
              <w:tabs>
                <w:tab w:val="left" w:pos="897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</w:p>
        </w:tc>
      </w:tr>
    </w:tbl>
    <w:p w14:paraId="578926B6" w14:textId="77777777" w:rsidR="006A1EF8" w:rsidRDefault="006A1EF8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pPr w:leftFromText="180" w:rightFromText="180" w:vertAnchor="text" w:horzAnchor="margin" w:tblpY="-49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6D5" w:rsidRPr="003D1681" w14:paraId="1C0F79E1" w14:textId="77777777" w:rsidTr="00A166D5">
        <w:trPr>
          <w:trHeight w:val="491"/>
        </w:trPr>
        <w:tc>
          <w:tcPr>
            <w:tcW w:w="9214" w:type="dxa"/>
            <w:shd w:val="clear" w:color="auto" w:fill="BFBFBF" w:themeFill="background1" w:themeFillShade="BF"/>
            <w:vAlign w:val="center"/>
          </w:tcPr>
          <w:p w14:paraId="1A2517D1" w14:textId="77777777" w:rsidR="00A166D5" w:rsidRPr="003D1681" w:rsidRDefault="00A166D5" w:rsidP="00A166D5">
            <w:pPr>
              <w:spacing w:line="276" w:lineRule="auto"/>
              <w:jc w:val="center"/>
              <w:rPr>
                <w:rFonts w:ascii="Tahoma" w:hAnsi="Tahoma" w:cs="Tahoma"/>
                <w:lang w:val="sr-Cyrl-RS"/>
              </w:rPr>
            </w:pPr>
            <w:r w:rsidRPr="003D168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Комуникација и координација током ангажмана</w:t>
            </w:r>
          </w:p>
        </w:tc>
      </w:tr>
      <w:tr w:rsidR="00A166D5" w:rsidRPr="00886E3F" w14:paraId="1D70EB93" w14:textId="77777777" w:rsidTr="00A166D5">
        <w:trPr>
          <w:trHeight w:val="557"/>
        </w:trPr>
        <w:tc>
          <w:tcPr>
            <w:tcW w:w="9214" w:type="dxa"/>
          </w:tcPr>
          <w:p w14:paraId="18C3751F" w14:textId="77777777" w:rsidR="00A166D5" w:rsidRPr="003559AA" w:rsidRDefault="00A166D5" w:rsidP="00A166D5">
            <w:pPr>
              <w:spacing w:before="240" w:after="240" w:line="276" w:lineRule="auto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5C0A0E">
              <w:rPr>
                <w:rFonts w:ascii="Tahoma" w:hAnsi="Tahoma" w:cs="Tahoma"/>
                <w:sz w:val="20"/>
                <w:szCs w:val="20"/>
              </w:rPr>
              <w:t>У обављању активности, ангажовани стручњак ће бити у сталној комуникацији са Саветницом за инфраструктуру, као и са Mенаџером програма. Такође, ангажовани стручњак ће блиско сарађивати са другим стручњацима ангажованим  на истим грантовима ради размене релевантних информација, усаглашавања налаза и заједничког извештавања према пројектном тиму ЕУ ИНТЕГРА.</w:t>
            </w:r>
          </w:p>
        </w:tc>
      </w:tr>
    </w:tbl>
    <w:p w14:paraId="1C315F0B" w14:textId="77777777" w:rsidR="004E716E" w:rsidRPr="00021DB4" w:rsidRDefault="004E716E" w:rsidP="00A166D5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sectPr w:rsidR="004E716E" w:rsidRPr="00021DB4" w:rsidSect="005F0475">
      <w:headerReference w:type="default" r:id="rId11"/>
      <w:footerReference w:type="default" r:id="rId12"/>
      <w:pgSz w:w="11906" w:h="16838"/>
      <w:pgMar w:top="1417" w:right="1134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63A5F" w14:textId="77777777" w:rsidR="006E3093" w:rsidRDefault="006E3093" w:rsidP="007D16E8">
      <w:r>
        <w:separator/>
      </w:r>
    </w:p>
  </w:endnote>
  <w:endnote w:type="continuationSeparator" w:id="0">
    <w:p w14:paraId="2F39C1BE" w14:textId="77777777" w:rsidR="006E3093" w:rsidRDefault="006E3093" w:rsidP="007D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2DF19" w14:textId="1661C122" w:rsidR="00364C82" w:rsidRDefault="15ABE680">
    <w:pPr>
      <w:pStyle w:val="Footer"/>
    </w:pPr>
    <w:r>
      <w:rPr>
        <w:noProof/>
      </w:rPr>
      <w:drawing>
        <wp:inline distT="0" distB="0" distL="0" distR="0" wp14:anchorId="59C70CE7" wp14:editId="5E16BF47">
          <wp:extent cx="5629275" cy="1042458"/>
          <wp:effectExtent l="0" t="0" r="0" b="0"/>
          <wp:docPr id="51160189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601892" name="Picture 511601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9275" cy="1042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31260" w14:textId="77777777" w:rsidR="006E3093" w:rsidRDefault="006E3093" w:rsidP="007D16E8">
      <w:r>
        <w:separator/>
      </w:r>
    </w:p>
  </w:footnote>
  <w:footnote w:type="continuationSeparator" w:id="0">
    <w:p w14:paraId="014691A9" w14:textId="77777777" w:rsidR="006E3093" w:rsidRDefault="006E3093" w:rsidP="007D1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8FC0" w14:textId="71847A3B" w:rsidR="00152526" w:rsidRDefault="00913D2B" w:rsidP="004452D4">
    <w:pPr>
      <w:pStyle w:val="Header"/>
    </w:pPr>
    <w:r>
      <w:rPr>
        <w:noProof/>
      </w:rPr>
      <w:drawing>
        <wp:inline distT="0" distB="0" distL="0" distR="0" wp14:anchorId="6563593F" wp14:editId="1AEC2CEF">
          <wp:extent cx="2524125" cy="86677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606E"/>
    <w:multiLevelType w:val="hybridMultilevel"/>
    <w:tmpl w:val="49FCC72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C0C04"/>
    <w:multiLevelType w:val="hybridMultilevel"/>
    <w:tmpl w:val="2AAC50F4"/>
    <w:lvl w:ilvl="0" w:tplc="1C00A5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D0BCD"/>
    <w:multiLevelType w:val="hybridMultilevel"/>
    <w:tmpl w:val="07C68F9E"/>
    <w:lvl w:ilvl="0" w:tplc="241A0019">
      <w:start w:val="1"/>
      <w:numFmt w:val="lowerLetter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08DE5943"/>
    <w:multiLevelType w:val="hybridMultilevel"/>
    <w:tmpl w:val="6F84797A"/>
    <w:lvl w:ilvl="0" w:tplc="241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9154F"/>
    <w:multiLevelType w:val="hybridMultilevel"/>
    <w:tmpl w:val="52B082D2"/>
    <w:lvl w:ilvl="0" w:tplc="1C00A5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D21CE"/>
    <w:multiLevelType w:val="hybridMultilevel"/>
    <w:tmpl w:val="D84A0D16"/>
    <w:lvl w:ilvl="0" w:tplc="19F8AE72">
      <w:start w:val="1"/>
      <w:numFmt w:val="decimal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 w15:restartNumberingAfterBreak="0">
    <w:nsid w:val="202B463C"/>
    <w:multiLevelType w:val="hybridMultilevel"/>
    <w:tmpl w:val="68FAB01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36D84"/>
    <w:multiLevelType w:val="hybridMultilevel"/>
    <w:tmpl w:val="2D90658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F779F"/>
    <w:multiLevelType w:val="hybridMultilevel"/>
    <w:tmpl w:val="A46E96E8"/>
    <w:lvl w:ilvl="0" w:tplc="241A0019">
      <w:start w:val="1"/>
      <w:numFmt w:val="lowerLetter"/>
      <w:lvlText w:val="%1."/>
      <w:lvlJc w:val="left"/>
      <w:pPr>
        <w:ind w:left="1309" w:hanging="360"/>
      </w:pPr>
    </w:lvl>
    <w:lvl w:ilvl="1" w:tplc="241A0019" w:tentative="1">
      <w:start w:val="1"/>
      <w:numFmt w:val="lowerLetter"/>
      <w:lvlText w:val="%2."/>
      <w:lvlJc w:val="left"/>
      <w:pPr>
        <w:ind w:left="2029" w:hanging="360"/>
      </w:pPr>
    </w:lvl>
    <w:lvl w:ilvl="2" w:tplc="241A001B" w:tentative="1">
      <w:start w:val="1"/>
      <w:numFmt w:val="lowerRoman"/>
      <w:lvlText w:val="%3."/>
      <w:lvlJc w:val="right"/>
      <w:pPr>
        <w:ind w:left="2749" w:hanging="180"/>
      </w:pPr>
    </w:lvl>
    <w:lvl w:ilvl="3" w:tplc="241A000F" w:tentative="1">
      <w:start w:val="1"/>
      <w:numFmt w:val="decimal"/>
      <w:lvlText w:val="%4."/>
      <w:lvlJc w:val="left"/>
      <w:pPr>
        <w:ind w:left="3469" w:hanging="360"/>
      </w:pPr>
    </w:lvl>
    <w:lvl w:ilvl="4" w:tplc="241A0019" w:tentative="1">
      <w:start w:val="1"/>
      <w:numFmt w:val="lowerLetter"/>
      <w:lvlText w:val="%5."/>
      <w:lvlJc w:val="left"/>
      <w:pPr>
        <w:ind w:left="4189" w:hanging="360"/>
      </w:pPr>
    </w:lvl>
    <w:lvl w:ilvl="5" w:tplc="241A001B" w:tentative="1">
      <w:start w:val="1"/>
      <w:numFmt w:val="lowerRoman"/>
      <w:lvlText w:val="%6."/>
      <w:lvlJc w:val="right"/>
      <w:pPr>
        <w:ind w:left="4909" w:hanging="180"/>
      </w:pPr>
    </w:lvl>
    <w:lvl w:ilvl="6" w:tplc="241A000F" w:tentative="1">
      <w:start w:val="1"/>
      <w:numFmt w:val="decimal"/>
      <w:lvlText w:val="%7."/>
      <w:lvlJc w:val="left"/>
      <w:pPr>
        <w:ind w:left="5629" w:hanging="360"/>
      </w:pPr>
    </w:lvl>
    <w:lvl w:ilvl="7" w:tplc="241A0019" w:tentative="1">
      <w:start w:val="1"/>
      <w:numFmt w:val="lowerLetter"/>
      <w:lvlText w:val="%8."/>
      <w:lvlJc w:val="left"/>
      <w:pPr>
        <w:ind w:left="6349" w:hanging="360"/>
      </w:pPr>
    </w:lvl>
    <w:lvl w:ilvl="8" w:tplc="241A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9" w15:restartNumberingAfterBreak="0">
    <w:nsid w:val="3AD7023E"/>
    <w:multiLevelType w:val="hybridMultilevel"/>
    <w:tmpl w:val="2C04F138"/>
    <w:lvl w:ilvl="0" w:tplc="D4BCB3B8">
      <w:start w:val="2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3C4B542C"/>
    <w:multiLevelType w:val="hybridMultilevel"/>
    <w:tmpl w:val="2AAC50F4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34E2B"/>
    <w:multiLevelType w:val="hybridMultilevel"/>
    <w:tmpl w:val="2AAC50F4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856EE"/>
    <w:multiLevelType w:val="hybridMultilevel"/>
    <w:tmpl w:val="44F85A40"/>
    <w:lvl w:ilvl="0" w:tplc="B6F67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52FBE"/>
    <w:multiLevelType w:val="hybridMultilevel"/>
    <w:tmpl w:val="1BD40E7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E3310"/>
    <w:multiLevelType w:val="hybridMultilevel"/>
    <w:tmpl w:val="35D82C64"/>
    <w:lvl w:ilvl="0" w:tplc="1C00A5F4">
      <w:start w:val="1"/>
      <w:numFmt w:val="lowerRoman"/>
      <w:lvlText w:val="(%1)"/>
      <w:lvlJc w:val="left"/>
      <w:pPr>
        <w:ind w:left="9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5" w15:restartNumberingAfterBreak="0">
    <w:nsid w:val="790D492F"/>
    <w:multiLevelType w:val="hybridMultilevel"/>
    <w:tmpl w:val="30DA63E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C4929"/>
    <w:multiLevelType w:val="hybridMultilevel"/>
    <w:tmpl w:val="A46E96E8"/>
    <w:lvl w:ilvl="0" w:tplc="FFFFFFFF">
      <w:start w:val="1"/>
      <w:numFmt w:val="lowerLetter"/>
      <w:lvlText w:val="%1."/>
      <w:lvlJc w:val="left"/>
      <w:pPr>
        <w:ind w:left="1309" w:hanging="360"/>
      </w:pPr>
    </w:lvl>
    <w:lvl w:ilvl="1" w:tplc="FFFFFFFF" w:tentative="1">
      <w:start w:val="1"/>
      <w:numFmt w:val="lowerLetter"/>
      <w:lvlText w:val="%2."/>
      <w:lvlJc w:val="left"/>
      <w:pPr>
        <w:ind w:left="2029" w:hanging="360"/>
      </w:pPr>
    </w:lvl>
    <w:lvl w:ilvl="2" w:tplc="FFFFFFFF" w:tentative="1">
      <w:start w:val="1"/>
      <w:numFmt w:val="lowerRoman"/>
      <w:lvlText w:val="%3."/>
      <w:lvlJc w:val="right"/>
      <w:pPr>
        <w:ind w:left="2749" w:hanging="180"/>
      </w:pPr>
    </w:lvl>
    <w:lvl w:ilvl="3" w:tplc="FFFFFFFF" w:tentative="1">
      <w:start w:val="1"/>
      <w:numFmt w:val="decimal"/>
      <w:lvlText w:val="%4."/>
      <w:lvlJc w:val="left"/>
      <w:pPr>
        <w:ind w:left="3469" w:hanging="360"/>
      </w:pPr>
    </w:lvl>
    <w:lvl w:ilvl="4" w:tplc="FFFFFFFF" w:tentative="1">
      <w:start w:val="1"/>
      <w:numFmt w:val="lowerLetter"/>
      <w:lvlText w:val="%5."/>
      <w:lvlJc w:val="left"/>
      <w:pPr>
        <w:ind w:left="4189" w:hanging="360"/>
      </w:pPr>
    </w:lvl>
    <w:lvl w:ilvl="5" w:tplc="FFFFFFFF" w:tentative="1">
      <w:start w:val="1"/>
      <w:numFmt w:val="lowerRoman"/>
      <w:lvlText w:val="%6."/>
      <w:lvlJc w:val="right"/>
      <w:pPr>
        <w:ind w:left="4909" w:hanging="180"/>
      </w:pPr>
    </w:lvl>
    <w:lvl w:ilvl="6" w:tplc="FFFFFFFF" w:tentative="1">
      <w:start w:val="1"/>
      <w:numFmt w:val="decimal"/>
      <w:lvlText w:val="%7."/>
      <w:lvlJc w:val="left"/>
      <w:pPr>
        <w:ind w:left="5629" w:hanging="360"/>
      </w:pPr>
    </w:lvl>
    <w:lvl w:ilvl="7" w:tplc="FFFFFFFF" w:tentative="1">
      <w:start w:val="1"/>
      <w:numFmt w:val="lowerLetter"/>
      <w:lvlText w:val="%8."/>
      <w:lvlJc w:val="left"/>
      <w:pPr>
        <w:ind w:left="6349" w:hanging="360"/>
      </w:pPr>
    </w:lvl>
    <w:lvl w:ilvl="8" w:tplc="FFFFFFFF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608586816">
    <w:abstractNumId w:val="3"/>
  </w:num>
  <w:num w:numId="2" w16cid:durableId="456603889">
    <w:abstractNumId w:val="5"/>
  </w:num>
  <w:num w:numId="3" w16cid:durableId="1825507791">
    <w:abstractNumId w:val="1"/>
  </w:num>
  <w:num w:numId="4" w16cid:durableId="1847330021">
    <w:abstractNumId w:val="2"/>
  </w:num>
  <w:num w:numId="5" w16cid:durableId="95295446">
    <w:abstractNumId w:val="8"/>
  </w:num>
  <w:num w:numId="6" w16cid:durableId="1742602586">
    <w:abstractNumId w:val="16"/>
  </w:num>
  <w:num w:numId="7" w16cid:durableId="2146577442">
    <w:abstractNumId w:val="12"/>
  </w:num>
  <w:num w:numId="8" w16cid:durableId="1319726623">
    <w:abstractNumId w:val="14"/>
  </w:num>
  <w:num w:numId="9" w16cid:durableId="372853908">
    <w:abstractNumId w:val="6"/>
  </w:num>
  <w:num w:numId="10" w16cid:durableId="1901162396">
    <w:abstractNumId w:val="10"/>
  </w:num>
  <w:num w:numId="11" w16cid:durableId="201090099">
    <w:abstractNumId w:val="11"/>
  </w:num>
  <w:num w:numId="12" w16cid:durableId="783764695">
    <w:abstractNumId w:val="4"/>
  </w:num>
  <w:num w:numId="13" w16cid:durableId="1180772404">
    <w:abstractNumId w:val="15"/>
  </w:num>
  <w:num w:numId="14" w16cid:durableId="1075980013">
    <w:abstractNumId w:val="7"/>
  </w:num>
  <w:num w:numId="15" w16cid:durableId="1140458662">
    <w:abstractNumId w:val="0"/>
  </w:num>
  <w:num w:numId="16" w16cid:durableId="102043561">
    <w:abstractNumId w:val="9"/>
  </w:num>
  <w:num w:numId="17" w16cid:durableId="182315394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E8"/>
    <w:rsid w:val="0000157D"/>
    <w:rsid w:val="00001F05"/>
    <w:rsid w:val="00002553"/>
    <w:rsid w:val="00004D71"/>
    <w:rsid w:val="00004D82"/>
    <w:rsid w:val="00005675"/>
    <w:rsid w:val="00005B21"/>
    <w:rsid w:val="00005FDF"/>
    <w:rsid w:val="000069B2"/>
    <w:rsid w:val="00010241"/>
    <w:rsid w:val="00010339"/>
    <w:rsid w:val="00010552"/>
    <w:rsid w:val="00011283"/>
    <w:rsid w:val="00012D64"/>
    <w:rsid w:val="00021DB4"/>
    <w:rsid w:val="00022915"/>
    <w:rsid w:val="00022C59"/>
    <w:rsid w:val="00022D35"/>
    <w:rsid w:val="0002410A"/>
    <w:rsid w:val="000245C9"/>
    <w:rsid w:val="00025644"/>
    <w:rsid w:val="000265EE"/>
    <w:rsid w:val="00027EAD"/>
    <w:rsid w:val="000329E9"/>
    <w:rsid w:val="000341B6"/>
    <w:rsid w:val="00036BB5"/>
    <w:rsid w:val="0004181F"/>
    <w:rsid w:val="0004366D"/>
    <w:rsid w:val="00043F26"/>
    <w:rsid w:val="0004417E"/>
    <w:rsid w:val="00046B54"/>
    <w:rsid w:val="00053065"/>
    <w:rsid w:val="0005346C"/>
    <w:rsid w:val="00053704"/>
    <w:rsid w:val="0005510A"/>
    <w:rsid w:val="00055D68"/>
    <w:rsid w:val="000560CE"/>
    <w:rsid w:val="00056A62"/>
    <w:rsid w:val="00056E63"/>
    <w:rsid w:val="00057BEE"/>
    <w:rsid w:val="00057F2E"/>
    <w:rsid w:val="0006179C"/>
    <w:rsid w:val="000621B0"/>
    <w:rsid w:val="0006249D"/>
    <w:rsid w:val="00064D84"/>
    <w:rsid w:val="00067296"/>
    <w:rsid w:val="00070E85"/>
    <w:rsid w:val="0007342A"/>
    <w:rsid w:val="000740F2"/>
    <w:rsid w:val="000745B1"/>
    <w:rsid w:val="00074F5F"/>
    <w:rsid w:val="0007517F"/>
    <w:rsid w:val="00081CCC"/>
    <w:rsid w:val="00082059"/>
    <w:rsid w:val="000831FB"/>
    <w:rsid w:val="000856B9"/>
    <w:rsid w:val="0008739A"/>
    <w:rsid w:val="00087A99"/>
    <w:rsid w:val="00091AFE"/>
    <w:rsid w:val="00092B0E"/>
    <w:rsid w:val="000944CC"/>
    <w:rsid w:val="000963BC"/>
    <w:rsid w:val="000A00DB"/>
    <w:rsid w:val="000A081D"/>
    <w:rsid w:val="000A1068"/>
    <w:rsid w:val="000A1A6E"/>
    <w:rsid w:val="000A1B58"/>
    <w:rsid w:val="000A31AF"/>
    <w:rsid w:val="000A44C6"/>
    <w:rsid w:val="000A4FE5"/>
    <w:rsid w:val="000A5B3C"/>
    <w:rsid w:val="000A681C"/>
    <w:rsid w:val="000B1952"/>
    <w:rsid w:val="000B43A5"/>
    <w:rsid w:val="000B5EC9"/>
    <w:rsid w:val="000B6206"/>
    <w:rsid w:val="000B64D9"/>
    <w:rsid w:val="000B6A22"/>
    <w:rsid w:val="000B77FB"/>
    <w:rsid w:val="000C22D4"/>
    <w:rsid w:val="000C25AC"/>
    <w:rsid w:val="000C4E21"/>
    <w:rsid w:val="000D293C"/>
    <w:rsid w:val="000D492E"/>
    <w:rsid w:val="000D6654"/>
    <w:rsid w:val="000D717B"/>
    <w:rsid w:val="000D760E"/>
    <w:rsid w:val="000E336F"/>
    <w:rsid w:val="000E3544"/>
    <w:rsid w:val="000E457E"/>
    <w:rsid w:val="000E4D7C"/>
    <w:rsid w:val="000E69E7"/>
    <w:rsid w:val="000F02BD"/>
    <w:rsid w:val="000F0C74"/>
    <w:rsid w:val="000F1879"/>
    <w:rsid w:val="000F55A9"/>
    <w:rsid w:val="000F6696"/>
    <w:rsid w:val="00100093"/>
    <w:rsid w:val="001051DD"/>
    <w:rsid w:val="00105842"/>
    <w:rsid w:val="00111B49"/>
    <w:rsid w:val="00112398"/>
    <w:rsid w:val="001161B0"/>
    <w:rsid w:val="00116BB2"/>
    <w:rsid w:val="00120877"/>
    <w:rsid w:val="00121EDE"/>
    <w:rsid w:val="0012459F"/>
    <w:rsid w:val="001259D1"/>
    <w:rsid w:val="00126A54"/>
    <w:rsid w:val="001277CB"/>
    <w:rsid w:val="00130217"/>
    <w:rsid w:val="00130B8A"/>
    <w:rsid w:val="00131A5A"/>
    <w:rsid w:val="00140A49"/>
    <w:rsid w:val="00141D60"/>
    <w:rsid w:val="00141F83"/>
    <w:rsid w:val="0014289E"/>
    <w:rsid w:val="001428A8"/>
    <w:rsid w:val="0014544E"/>
    <w:rsid w:val="001463E2"/>
    <w:rsid w:val="001473A8"/>
    <w:rsid w:val="0014758E"/>
    <w:rsid w:val="00147BB1"/>
    <w:rsid w:val="001502A1"/>
    <w:rsid w:val="00151040"/>
    <w:rsid w:val="00152526"/>
    <w:rsid w:val="00152AA9"/>
    <w:rsid w:val="00152FFB"/>
    <w:rsid w:val="00153A29"/>
    <w:rsid w:val="00154164"/>
    <w:rsid w:val="00155379"/>
    <w:rsid w:val="00160A9D"/>
    <w:rsid w:val="00160CE4"/>
    <w:rsid w:val="0016106A"/>
    <w:rsid w:val="001612D7"/>
    <w:rsid w:val="00162D2C"/>
    <w:rsid w:val="001630CA"/>
    <w:rsid w:val="001634C8"/>
    <w:rsid w:val="00166B4B"/>
    <w:rsid w:val="00166BA4"/>
    <w:rsid w:val="00166BB9"/>
    <w:rsid w:val="00167982"/>
    <w:rsid w:val="001711E0"/>
    <w:rsid w:val="00171549"/>
    <w:rsid w:val="00171F51"/>
    <w:rsid w:val="00173427"/>
    <w:rsid w:val="00173BA1"/>
    <w:rsid w:val="00174D12"/>
    <w:rsid w:val="0017562A"/>
    <w:rsid w:val="00176BA1"/>
    <w:rsid w:val="001772C9"/>
    <w:rsid w:val="00177D81"/>
    <w:rsid w:val="0018041C"/>
    <w:rsid w:val="0018151F"/>
    <w:rsid w:val="00181A94"/>
    <w:rsid w:val="00183138"/>
    <w:rsid w:val="00183C46"/>
    <w:rsid w:val="001851D5"/>
    <w:rsid w:val="00186C80"/>
    <w:rsid w:val="00187F0B"/>
    <w:rsid w:val="0019166B"/>
    <w:rsid w:val="00193460"/>
    <w:rsid w:val="001966ED"/>
    <w:rsid w:val="001A0BCB"/>
    <w:rsid w:val="001A0D8A"/>
    <w:rsid w:val="001A1FD9"/>
    <w:rsid w:val="001A28C5"/>
    <w:rsid w:val="001B1687"/>
    <w:rsid w:val="001B1EA0"/>
    <w:rsid w:val="001B24CE"/>
    <w:rsid w:val="001B3682"/>
    <w:rsid w:val="001B3D12"/>
    <w:rsid w:val="001B3DEC"/>
    <w:rsid w:val="001B610D"/>
    <w:rsid w:val="001B68F3"/>
    <w:rsid w:val="001C0691"/>
    <w:rsid w:val="001C14F8"/>
    <w:rsid w:val="001C592F"/>
    <w:rsid w:val="001C5D1B"/>
    <w:rsid w:val="001C7AD7"/>
    <w:rsid w:val="001D1CD2"/>
    <w:rsid w:val="001D34A1"/>
    <w:rsid w:val="001D42C1"/>
    <w:rsid w:val="001D48A4"/>
    <w:rsid w:val="001D4980"/>
    <w:rsid w:val="001D55FA"/>
    <w:rsid w:val="001E0880"/>
    <w:rsid w:val="001E09A8"/>
    <w:rsid w:val="001E30CC"/>
    <w:rsid w:val="001E3E81"/>
    <w:rsid w:val="001E437D"/>
    <w:rsid w:val="001E53D0"/>
    <w:rsid w:val="001E57C7"/>
    <w:rsid w:val="001F0A65"/>
    <w:rsid w:val="001F3C6D"/>
    <w:rsid w:val="001F516C"/>
    <w:rsid w:val="00201272"/>
    <w:rsid w:val="002078A8"/>
    <w:rsid w:val="0021024E"/>
    <w:rsid w:val="002108FE"/>
    <w:rsid w:val="00210C59"/>
    <w:rsid w:val="00211097"/>
    <w:rsid w:val="00211BEB"/>
    <w:rsid w:val="0021544A"/>
    <w:rsid w:val="00215A32"/>
    <w:rsid w:val="00215E70"/>
    <w:rsid w:val="00216213"/>
    <w:rsid w:val="00216384"/>
    <w:rsid w:val="00216F03"/>
    <w:rsid w:val="00221D0B"/>
    <w:rsid w:val="00222BF9"/>
    <w:rsid w:val="002232C0"/>
    <w:rsid w:val="00225187"/>
    <w:rsid w:val="00225229"/>
    <w:rsid w:val="00225A7A"/>
    <w:rsid w:val="00227DC3"/>
    <w:rsid w:val="00227EE2"/>
    <w:rsid w:val="0023154A"/>
    <w:rsid w:val="002316B7"/>
    <w:rsid w:val="00233CB0"/>
    <w:rsid w:val="00234632"/>
    <w:rsid w:val="0024091C"/>
    <w:rsid w:val="002414C8"/>
    <w:rsid w:val="00241914"/>
    <w:rsid w:val="002429F2"/>
    <w:rsid w:val="002437B7"/>
    <w:rsid w:val="00244487"/>
    <w:rsid w:val="00247D8D"/>
    <w:rsid w:val="00251282"/>
    <w:rsid w:val="002519E5"/>
    <w:rsid w:val="00252E1B"/>
    <w:rsid w:val="00254CA7"/>
    <w:rsid w:val="00256AEC"/>
    <w:rsid w:val="00256D05"/>
    <w:rsid w:val="00257322"/>
    <w:rsid w:val="00262323"/>
    <w:rsid w:val="00264B3B"/>
    <w:rsid w:val="002712AE"/>
    <w:rsid w:val="002721A4"/>
    <w:rsid w:val="00272A36"/>
    <w:rsid w:val="002732FA"/>
    <w:rsid w:val="00273831"/>
    <w:rsid w:val="0027391C"/>
    <w:rsid w:val="002743C0"/>
    <w:rsid w:val="002749EA"/>
    <w:rsid w:val="0027737A"/>
    <w:rsid w:val="00277E5F"/>
    <w:rsid w:val="00280918"/>
    <w:rsid w:val="00285377"/>
    <w:rsid w:val="00287A0D"/>
    <w:rsid w:val="00290187"/>
    <w:rsid w:val="00291801"/>
    <w:rsid w:val="002930AA"/>
    <w:rsid w:val="00295041"/>
    <w:rsid w:val="00295785"/>
    <w:rsid w:val="00295D25"/>
    <w:rsid w:val="00296796"/>
    <w:rsid w:val="0029684B"/>
    <w:rsid w:val="002A0CFE"/>
    <w:rsid w:val="002A1371"/>
    <w:rsid w:val="002A1B33"/>
    <w:rsid w:val="002A4402"/>
    <w:rsid w:val="002A4BC5"/>
    <w:rsid w:val="002A56FD"/>
    <w:rsid w:val="002A5DC5"/>
    <w:rsid w:val="002B0EF2"/>
    <w:rsid w:val="002B208C"/>
    <w:rsid w:val="002B2C5A"/>
    <w:rsid w:val="002B34E6"/>
    <w:rsid w:val="002B43D7"/>
    <w:rsid w:val="002B731F"/>
    <w:rsid w:val="002B78B9"/>
    <w:rsid w:val="002C01F1"/>
    <w:rsid w:val="002C0AFE"/>
    <w:rsid w:val="002C0D8E"/>
    <w:rsid w:val="002C1113"/>
    <w:rsid w:val="002C1D90"/>
    <w:rsid w:val="002C382B"/>
    <w:rsid w:val="002C3D82"/>
    <w:rsid w:val="002C7236"/>
    <w:rsid w:val="002D1EAF"/>
    <w:rsid w:val="002D2C26"/>
    <w:rsid w:val="002D2F59"/>
    <w:rsid w:val="002D42E9"/>
    <w:rsid w:val="002D4408"/>
    <w:rsid w:val="002D57CB"/>
    <w:rsid w:val="002D7C2C"/>
    <w:rsid w:val="002E071E"/>
    <w:rsid w:val="002E1D23"/>
    <w:rsid w:val="002E4EBA"/>
    <w:rsid w:val="002E5EE3"/>
    <w:rsid w:val="002E6CD7"/>
    <w:rsid w:val="002F018F"/>
    <w:rsid w:val="002F154D"/>
    <w:rsid w:val="002F1B36"/>
    <w:rsid w:val="002F20E2"/>
    <w:rsid w:val="002F24CF"/>
    <w:rsid w:val="002F4E12"/>
    <w:rsid w:val="002F547B"/>
    <w:rsid w:val="002F7639"/>
    <w:rsid w:val="002F7780"/>
    <w:rsid w:val="002F7BFE"/>
    <w:rsid w:val="002F7E55"/>
    <w:rsid w:val="003013F5"/>
    <w:rsid w:val="00301BA9"/>
    <w:rsid w:val="0030351D"/>
    <w:rsid w:val="003040B3"/>
    <w:rsid w:val="00305193"/>
    <w:rsid w:val="0030630C"/>
    <w:rsid w:val="003063AD"/>
    <w:rsid w:val="00307FA2"/>
    <w:rsid w:val="00314168"/>
    <w:rsid w:val="00314A13"/>
    <w:rsid w:val="003175D9"/>
    <w:rsid w:val="00321300"/>
    <w:rsid w:val="0032133A"/>
    <w:rsid w:val="00321586"/>
    <w:rsid w:val="003223A6"/>
    <w:rsid w:val="0032262A"/>
    <w:rsid w:val="00322CCA"/>
    <w:rsid w:val="00323579"/>
    <w:rsid w:val="00327087"/>
    <w:rsid w:val="00327266"/>
    <w:rsid w:val="00327CBE"/>
    <w:rsid w:val="00330397"/>
    <w:rsid w:val="003303D4"/>
    <w:rsid w:val="003303E6"/>
    <w:rsid w:val="003309BE"/>
    <w:rsid w:val="00331F0E"/>
    <w:rsid w:val="00332329"/>
    <w:rsid w:val="00332518"/>
    <w:rsid w:val="00332A45"/>
    <w:rsid w:val="00332A75"/>
    <w:rsid w:val="00334924"/>
    <w:rsid w:val="00335191"/>
    <w:rsid w:val="003353F2"/>
    <w:rsid w:val="00341A0A"/>
    <w:rsid w:val="0034225A"/>
    <w:rsid w:val="00343114"/>
    <w:rsid w:val="00347855"/>
    <w:rsid w:val="003478CB"/>
    <w:rsid w:val="00350E0B"/>
    <w:rsid w:val="00350E7D"/>
    <w:rsid w:val="00353598"/>
    <w:rsid w:val="00353C44"/>
    <w:rsid w:val="00354222"/>
    <w:rsid w:val="0035589E"/>
    <w:rsid w:val="003559AA"/>
    <w:rsid w:val="0035712A"/>
    <w:rsid w:val="00362000"/>
    <w:rsid w:val="0036214C"/>
    <w:rsid w:val="00364C82"/>
    <w:rsid w:val="00365602"/>
    <w:rsid w:val="00366603"/>
    <w:rsid w:val="00366C8A"/>
    <w:rsid w:val="0036749B"/>
    <w:rsid w:val="0037002E"/>
    <w:rsid w:val="00370154"/>
    <w:rsid w:val="00371967"/>
    <w:rsid w:val="00372B1B"/>
    <w:rsid w:val="00372F79"/>
    <w:rsid w:val="0037591E"/>
    <w:rsid w:val="0037677B"/>
    <w:rsid w:val="00377CCE"/>
    <w:rsid w:val="00380B74"/>
    <w:rsid w:val="00380DD6"/>
    <w:rsid w:val="00384D7E"/>
    <w:rsid w:val="003851B4"/>
    <w:rsid w:val="00386EF0"/>
    <w:rsid w:val="003873DB"/>
    <w:rsid w:val="0039060E"/>
    <w:rsid w:val="0039160F"/>
    <w:rsid w:val="00392187"/>
    <w:rsid w:val="0039333E"/>
    <w:rsid w:val="0039386C"/>
    <w:rsid w:val="00393A83"/>
    <w:rsid w:val="00396D70"/>
    <w:rsid w:val="0039710A"/>
    <w:rsid w:val="003A1C18"/>
    <w:rsid w:val="003A23D9"/>
    <w:rsid w:val="003A2854"/>
    <w:rsid w:val="003A2E7E"/>
    <w:rsid w:val="003A2EFA"/>
    <w:rsid w:val="003A3D14"/>
    <w:rsid w:val="003A3E12"/>
    <w:rsid w:val="003A402F"/>
    <w:rsid w:val="003A503E"/>
    <w:rsid w:val="003A51E3"/>
    <w:rsid w:val="003A6608"/>
    <w:rsid w:val="003A7364"/>
    <w:rsid w:val="003A7FCB"/>
    <w:rsid w:val="003B168B"/>
    <w:rsid w:val="003B4B8B"/>
    <w:rsid w:val="003B619E"/>
    <w:rsid w:val="003C1042"/>
    <w:rsid w:val="003C2B19"/>
    <w:rsid w:val="003C5681"/>
    <w:rsid w:val="003C5C56"/>
    <w:rsid w:val="003C7061"/>
    <w:rsid w:val="003D1129"/>
    <w:rsid w:val="003D1622"/>
    <w:rsid w:val="003D1681"/>
    <w:rsid w:val="003D23B1"/>
    <w:rsid w:val="003D34DF"/>
    <w:rsid w:val="003E024D"/>
    <w:rsid w:val="003E1EDC"/>
    <w:rsid w:val="003E226D"/>
    <w:rsid w:val="003E28DC"/>
    <w:rsid w:val="003E30DB"/>
    <w:rsid w:val="003E3BCE"/>
    <w:rsid w:val="003E3F0C"/>
    <w:rsid w:val="003E6572"/>
    <w:rsid w:val="003E6F85"/>
    <w:rsid w:val="003F1863"/>
    <w:rsid w:val="003F39E7"/>
    <w:rsid w:val="003F50AF"/>
    <w:rsid w:val="003F6E78"/>
    <w:rsid w:val="003F7F36"/>
    <w:rsid w:val="00402FE8"/>
    <w:rsid w:val="00405566"/>
    <w:rsid w:val="0040579F"/>
    <w:rsid w:val="00405926"/>
    <w:rsid w:val="0040627A"/>
    <w:rsid w:val="0041080A"/>
    <w:rsid w:val="00411011"/>
    <w:rsid w:val="0041157F"/>
    <w:rsid w:val="00411612"/>
    <w:rsid w:val="00411DCD"/>
    <w:rsid w:val="0041452C"/>
    <w:rsid w:val="00414592"/>
    <w:rsid w:val="004156BB"/>
    <w:rsid w:val="00416B5D"/>
    <w:rsid w:val="0041765A"/>
    <w:rsid w:val="00417BC6"/>
    <w:rsid w:val="00417E1A"/>
    <w:rsid w:val="0042177E"/>
    <w:rsid w:val="0042336D"/>
    <w:rsid w:val="00424959"/>
    <w:rsid w:val="00424B20"/>
    <w:rsid w:val="00425D02"/>
    <w:rsid w:val="00430D43"/>
    <w:rsid w:val="004311F8"/>
    <w:rsid w:val="0043197A"/>
    <w:rsid w:val="00431B98"/>
    <w:rsid w:val="0043214A"/>
    <w:rsid w:val="004325CD"/>
    <w:rsid w:val="00433CCD"/>
    <w:rsid w:val="0043507E"/>
    <w:rsid w:val="00435E01"/>
    <w:rsid w:val="0044081B"/>
    <w:rsid w:val="00444253"/>
    <w:rsid w:val="0044442C"/>
    <w:rsid w:val="0044449A"/>
    <w:rsid w:val="004452D1"/>
    <w:rsid w:val="004452D4"/>
    <w:rsid w:val="004458F6"/>
    <w:rsid w:val="00446C03"/>
    <w:rsid w:val="00446FA4"/>
    <w:rsid w:val="0045012A"/>
    <w:rsid w:val="00450CFC"/>
    <w:rsid w:val="00450E57"/>
    <w:rsid w:val="0045165C"/>
    <w:rsid w:val="004532B7"/>
    <w:rsid w:val="00454BA6"/>
    <w:rsid w:val="004558D1"/>
    <w:rsid w:val="004571C9"/>
    <w:rsid w:val="004629E5"/>
    <w:rsid w:val="0046416E"/>
    <w:rsid w:val="00464850"/>
    <w:rsid w:val="004655B3"/>
    <w:rsid w:val="00465EB4"/>
    <w:rsid w:val="00466A1C"/>
    <w:rsid w:val="00466AAD"/>
    <w:rsid w:val="00473820"/>
    <w:rsid w:val="00474562"/>
    <w:rsid w:val="00474BA1"/>
    <w:rsid w:val="00474C3F"/>
    <w:rsid w:val="00477E19"/>
    <w:rsid w:val="00480E63"/>
    <w:rsid w:val="0048167A"/>
    <w:rsid w:val="00482BC9"/>
    <w:rsid w:val="0048338A"/>
    <w:rsid w:val="0048397F"/>
    <w:rsid w:val="0048434A"/>
    <w:rsid w:val="0048635F"/>
    <w:rsid w:val="00490D38"/>
    <w:rsid w:val="0049128B"/>
    <w:rsid w:val="00491E2E"/>
    <w:rsid w:val="00494B35"/>
    <w:rsid w:val="004955E8"/>
    <w:rsid w:val="00497C66"/>
    <w:rsid w:val="004A120D"/>
    <w:rsid w:val="004A1B7E"/>
    <w:rsid w:val="004A259F"/>
    <w:rsid w:val="004A5B0A"/>
    <w:rsid w:val="004A6423"/>
    <w:rsid w:val="004B125D"/>
    <w:rsid w:val="004B2AFE"/>
    <w:rsid w:val="004C14AF"/>
    <w:rsid w:val="004C24BD"/>
    <w:rsid w:val="004C2AD2"/>
    <w:rsid w:val="004C4B1E"/>
    <w:rsid w:val="004C5F7B"/>
    <w:rsid w:val="004C71ED"/>
    <w:rsid w:val="004C7BF2"/>
    <w:rsid w:val="004D0681"/>
    <w:rsid w:val="004D10B6"/>
    <w:rsid w:val="004D2FD8"/>
    <w:rsid w:val="004D3D71"/>
    <w:rsid w:val="004D45A0"/>
    <w:rsid w:val="004D74E0"/>
    <w:rsid w:val="004E0593"/>
    <w:rsid w:val="004E16BE"/>
    <w:rsid w:val="004E3417"/>
    <w:rsid w:val="004E716E"/>
    <w:rsid w:val="004F1A55"/>
    <w:rsid w:val="004F32C1"/>
    <w:rsid w:val="004F6BDE"/>
    <w:rsid w:val="004F7035"/>
    <w:rsid w:val="004F72EA"/>
    <w:rsid w:val="004F7CF7"/>
    <w:rsid w:val="00502D0F"/>
    <w:rsid w:val="00503FE0"/>
    <w:rsid w:val="0050418C"/>
    <w:rsid w:val="00504882"/>
    <w:rsid w:val="005049E6"/>
    <w:rsid w:val="00504BFA"/>
    <w:rsid w:val="00506EAA"/>
    <w:rsid w:val="0050793E"/>
    <w:rsid w:val="00507A76"/>
    <w:rsid w:val="005102D6"/>
    <w:rsid w:val="00511AD5"/>
    <w:rsid w:val="00512D74"/>
    <w:rsid w:val="00515581"/>
    <w:rsid w:val="00516092"/>
    <w:rsid w:val="00521320"/>
    <w:rsid w:val="00522E38"/>
    <w:rsid w:val="0052306A"/>
    <w:rsid w:val="005238CD"/>
    <w:rsid w:val="00524CC1"/>
    <w:rsid w:val="00525B5C"/>
    <w:rsid w:val="0052782F"/>
    <w:rsid w:val="00530091"/>
    <w:rsid w:val="005307EF"/>
    <w:rsid w:val="005312A2"/>
    <w:rsid w:val="0053594E"/>
    <w:rsid w:val="00537CB3"/>
    <w:rsid w:val="00537DC8"/>
    <w:rsid w:val="00540C7A"/>
    <w:rsid w:val="00540E89"/>
    <w:rsid w:val="00542F5E"/>
    <w:rsid w:val="005432DE"/>
    <w:rsid w:val="005443A6"/>
    <w:rsid w:val="005447CE"/>
    <w:rsid w:val="00546D7F"/>
    <w:rsid w:val="00550974"/>
    <w:rsid w:val="00550E37"/>
    <w:rsid w:val="0055102A"/>
    <w:rsid w:val="00563CF2"/>
    <w:rsid w:val="00564EA1"/>
    <w:rsid w:val="00567808"/>
    <w:rsid w:val="00570356"/>
    <w:rsid w:val="0057109C"/>
    <w:rsid w:val="00571245"/>
    <w:rsid w:val="00574052"/>
    <w:rsid w:val="00574ED5"/>
    <w:rsid w:val="005752C8"/>
    <w:rsid w:val="00575ED4"/>
    <w:rsid w:val="00581828"/>
    <w:rsid w:val="00593D9C"/>
    <w:rsid w:val="0059560D"/>
    <w:rsid w:val="005969CE"/>
    <w:rsid w:val="005A0A89"/>
    <w:rsid w:val="005A1CE4"/>
    <w:rsid w:val="005A1F36"/>
    <w:rsid w:val="005A26CD"/>
    <w:rsid w:val="005A33BF"/>
    <w:rsid w:val="005A53AD"/>
    <w:rsid w:val="005A5801"/>
    <w:rsid w:val="005A6410"/>
    <w:rsid w:val="005A6BCA"/>
    <w:rsid w:val="005B2403"/>
    <w:rsid w:val="005B36CF"/>
    <w:rsid w:val="005B3AC5"/>
    <w:rsid w:val="005B4791"/>
    <w:rsid w:val="005B4AC1"/>
    <w:rsid w:val="005B6186"/>
    <w:rsid w:val="005B619A"/>
    <w:rsid w:val="005B6BCE"/>
    <w:rsid w:val="005B724A"/>
    <w:rsid w:val="005B7555"/>
    <w:rsid w:val="005B75CA"/>
    <w:rsid w:val="005C0757"/>
    <w:rsid w:val="005C0A0E"/>
    <w:rsid w:val="005C11A6"/>
    <w:rsid w:val="005C1E06"/>
    <w:rsid w:val="005C2FCD"/>
    <w:rsid w:val="005C3DF9"/>
    <w:rsid w:val="005C402D"/>
    <w:rsid w:val="005C44BB"/>
    <w:rsid w:val="005C609F"/>
    <w:rsid w:val="005C6D28"/>
    <w:rsid w:val="005C7009"/>
    <w:rsid w:val="005D0B00"/>
    <w:rsid w:val="005D153B"/>
    <w:rsid w:val="005D248F"/>
    <w:rsid w:val="005D49FB"/>
    <w:rsid w:val="005D5F6D"/>
    <w:rsid w:val="005E0967"/>
    <w:rsid w:val="005E0CEA"/>
    <w:rsid w:val="005E0F00"/>
    <w:rsid w:val="005E1A36"/>
    <w:rsid w:val="005E2B4B"/>
    <w:rsid w:val="005E3388"/>
    <w:rsid w:val="005E73E3"/>
    <w:rsid w:val="005E77E2"/>
    <w:rsid w:val="005F0475"/>
    <w:rsid w:val="005F0ED0"/>
    <w:rsid w:val="005F1FC9"/>
    <w:rsid w:val="005F288F"/>
    <w:rsid w:val="005F40A8"/>
    <w:rsid w:val="005F47A3"/>
    <w:rsid w:val="005F65B8"/>
    <w:rsid w:val="00602ED0"/>
    <w:rsid w:val="00605063"/>
    <w:rsid w:val="006062AB"/>
    <w:rsid w:val="006105CE"/>
    <w:rsid w:val="00610FE1"/>
    <w:rsid w:val="00621615"/>
    <w:rsid w:val="00621BF6"/>
    <w:rsid w:val="00623028"/>
    <w:rsid w:val="00623E69"/>
    <w:rsid w:val="00623FD1"/>
    <w:rsid w:val="00625341"/>
    <w:rsid w:val="00625D63"/>
    <w:rsid w:val="00625FBE"/>
    <w:rsid w:val="00627BD5"/>
    <w:rsid w:val="0063080B"/>
    <w:rsid w:val="00632043"/>
    <w:rsid w:val="00634F2F"/>
    <w:rsid w:val="00637743"/>
    <w:rsid w:val="006424E2"/>
    <w:rsid w:val="00642D61"/>
    <w:rsid w:val="0064538E"/>
    <w:rsid w:val="0064641D"/>
    <w:rsid w:val="0064661A"/>
    <w:rsid w:val="0064668A"/>
    <w:rsid w:val="006515F6"/>
    <w:rsid w:val="00652157"/>
    <w:rsid w:val="00654A82"/>
    <w:rsid w:val="00655F19"/>
    <w:rsid w:val="006630FE"/>
    <w:rsid w:val="0066334B"/>
    <w:rsid w:val="0066377C"/>
    <w:rsid w:val="0066516D"/>
    <w:rsid w:val="00665580"/>
    <w:rsid w:val="00670488"/>
    <w:rsid w:val="0067049F"/>
    <w:rsid w:val="00671628"/>
    <w:rsid w:val="00674B0F"/>
    <w:rsid w:val="0067608E"/>
    <w:rsid w:val="00681AAF"/>
    <w:rsid w:val="00681D86"/>
    <w:rsid w:val="0068307C"/>
    <w:rsid w:val="00683877"/>
    <w:rsid w:val="00684178"/>
    <w:rsid w:val="00684B3C"/>
    <w:rsid w:val="00685D2A"/>
    <w:rsid w:val="006865C1"/>
    <w:rsid w:val="006875A4"/>
    <w:rsid w:val="00687600"/>
    <w:rsid w:val="00687943"/>
    <w:rsid w:val="00687B6F"/>
    <w:rsid w:val="0069269C"/>
    <w:rsid w:val="0069294D"/>
    <w:rsid w:val="00692CD3"/>
    <w:rsid w:val="006A12A3"/>
    <w:rsid w:val="006A1EF8"/>
    <w:rsid w:val="006A268D"/>
    <w:rsid w:val="006A5D0A"/>
    <w:rsid w:val="006A6832"/>
    <w:rsid w:val="006B0D18"/>
    <w:rsid w:val="006B3946"/>
    <w:rsid w:val="006B483F"/>
    <w:rsid w:val="006B51A3"/>
    <w:rsid w:val="006B7589"/>
    <w:rsid w:val="006C0328"/>
    <w:rsid w:val="006C1231"/>
    <w:rsid w:val="006C33C7"/>
    <w:rsid w:val="006C63DE"/>
    <w:rsid w:val="006D0AAF"/>
    <w:rsid w:val="006D15E0"/>
    <w:rsid w:val="006D23C2"/>
    <w:rsid w:val="006D35DA"/>
    <w:rsid w:val="006D3A02"/>
    <w:rsid w:val="006D6571"/>
    <w:rsid w:val="006D7FEC"/>
    <w:rsid w:val="006E0D1D"/>
    <w:rsid w:val="006E124A"/>
    <w:rsid w:val="006E2FD7"/>
    <w:rsid w:val="006E3093"/>
    <w:rsid w:val="006E343A"/>
    <w:rsid w:val="006E6E7B"/>
    <w:rsid w:val="006E7081"/>
    <w:rsid w:val="006F4634"/>
    <w:rsid w:val="006F52A5"/>
    <w:rsid w:val="006F759B"/>
    <w:rsid w:val="006F797E"/>
    <w:rsid w:val="00700796"/>
    <w:rsid w:val="0070170E"/>
    <w:rsid w:val="0070338D"/>
    <w:rsid w:val="00704EFE"/>
    <w:rsid w:val="007065E5"/>
    <w:rsid w:val="00707681"/>
    <w:rsid w:val="00707970"/>
    <w:rsid w:val="00707C25"/>
    <w:rsid w:val="0071039E"/>
    <w:rsid w:val="00710E18"/>
    <w:rsid w:val="00711B98"/>
    <w:rsid w:val="0071247E"/>
    <w:rsid w:val="007125DB"/>
    <w:rsid w:val="0071275E"/>
    <w:rsid w:val="00712ECD"/>
    <w:rsid w:val="00715E0C"/>
    <w:rsid w:val="0071619A"/>
    <w:rsid w:val="0071667E"/>
    <w:rsid w:val="0072160B"/>
    <w:rsid w:val="00723A08"/>
    <w:rsid w:val="00724247"/>
    <w:rsid w:val="00724861"/>
    <w:rsid w:val="00725D1E"/>
    <w:rsid w:val="00725F45"/>
    <w:rsid w:val="007261A3"/>
    <w:rsid w:val="00727811"/>
    <w:rsid w:val="007300F6"/>
    <w:rsid w:val="007309CE"/>
    <w:rsid w:val="0073151D"/>
    <w:rsid w:val="00731FD9"/>
    <w:rsid w:val="00734D6F"/>
    <w:rsid w:val="00740461"/>
    <w:rsid w:val="007431E9"/>
    <w:rsid w:val="0074371A"/>
    <w:rsid w:val="007450B3"/>
    <w:rsid w:val="00745F68"/>
    <w:rsid w:val="007506E0"/>
    <w:rsid w:val="00751298"/>
    <w:rsid w:val="0075435B"/>
    <w:rsid w:val="00755621"/>
    <w:rsid w:val="00755692"/>
    <w:rsid w:val="007563F2"/>
    <w:rsid w:val="00760B3B"/>
    <w:rsid w:val="00760BCB"/>
    <w:rsid w:val="00761F95"/>
    <w:rsid w:val="00762BDF"/>
    <w:rsid w:val="00763080"/>
    <w:rsid w:val="00764D90"/>
    <w:rsid w:val="00766248"/>
    <w:rsid w:val="00770D2A"/>
    <w:rsid w:val="0077336B"/>
    <w:rsid w:val="0077436B"/>
    <w:rsid w:val="0077725C"/>
    <w:rsid w:val="00782C00"/>
    <w:rsid w:val="00785127"/>
    <w:rsid w:val="00785168"/>
    <w:rsid w:val="007858A7"/>
    <w:rsid w:val="007858A8"/>
    <w:rsid w:val="0078608B"/>
    <w:rsid w:val="00787178"/>
    <w:rsid w:val="00791158"/>
    <w:rsid w:val="007926B4"/>
    <w:rsid w:val="007936B0"/>
    <w:rsid w:val="00795679"/>
    <w:rsid w:val="00796320"/>
    <w:rsid w:val="0079636D"/>
    <w:rsid w:val="007965EB"/>
    <w:rsid w:val="00796FA9"/>
    <w:rsid w:val="00797224"/>
    <w:rsid w:val="007974EE"/>
    <w:rsid w:val="00797CE1"/>
    <w:rsid w:val="007A07B1"/>
    <w:rsid w:val="007A23C3"/>
    <w:rsid w:val="007A3894"/>
    <w:rsid w:val="007A55C4"/>
    <w:rsid w:val="007A664E"/>
    <w:rsid w:val="007A6DF7"/>
    <w:rsid w:val="007B0BFF"/>
    <w:rsid w:val="007B105B"/>
    <w:rsid w:val="007B227A"/>
    <w:rsid w:val="007B385D"/>
    <w:rsid w:val="007B4BF1"/>
    <w:rsid w:val="007B53C3"/>
    <w:rsid w:val="007B6D45"/>
    <w:rsid w:val="007B7BA7"/>
    <w:rsid w:val="007C1FE9"/>
    <w:rsid w:val="007C2A8F"/>
    <w:rsid w:val="007C3588"/>
    <w:rsid w:val="007C4AB3"/>
    <w:rsid w:val="007C5853"/>
    <w:rsid w:val="007C5A9E"/>
    <w:rsid w:val="007D14F1"/>
    <w:rsid w:val="007D16E8"/>
    <w:rsid w:val="007D1EEE"/>
    <w:rsid w:val="007D29EB"/>
    <w:rsid w:val="007D3032"/>
    <w:rsid w:val="007D3EB7"/>
    <w:rsid w:val="007D4373"/>
    <w:rsid w:val="007D7075"/>
    <w:rsid w:val="007D7B25"/>
    <w:rsid w:val="007E0044"/>
    <w:rsid w:val="007E1F6E"/>
    <w:rsid w:val="007E2BFD"/>
    <w:rsid w:val="007E4F05"/>
    <w:rsid w:val="007F0F4E"/>
    <w:rsid w:val="007F4EF8"/>
    <w:rsid w:val="007F6EA2"/>
    <w:rsid w:val="007F7079"/>
    <w:rsid w:val="007F77B1"/>
    <w:rsid w:val="008003AE"/>
    <w:rsid w:val="00800A3C"/>
    <w:rsid w:val="0080443B"/>
    <w:rsid w:val="008049E4"/>
    <w:rsid w:val="00805EA1"/>
    <w:rsid w:val="008067FD"/>
    <w:rsid w:val="008074D4"/>
    <w:rsid w:val="00807F87"/>
    <w:rsid w:val="00810389"/>
    <w:rsid w:val="00810CE0"/>
    <w:rsid w:val="00813629"/>
    <w:rsid w:val="00814744"/>
    <w:rsid w:val="008157D7"/>
    <w:rsid w:val="00816436"/>
    <w:rsid w:val="00817C39"/>
    <w:rsid w:val="0082072C"/>
    <w:rsid w:val="00822578"/>
    <w:rsid w:val="00823286"/>
    <w:rsid w:val="00823BCC"/>
    <w:rsid w:val="0082437A"/>
    <w:rsid w:val="00825B82"/>
    <w:rsid w:val="0082635E"/>
    <w:rsid w:val="00827307"/>
    <w:rsid w:val="00830D12"/>
    <w:rsid w:val="00831AFA"/>
    <w:rsid w:val="008371FF"/>
    <w:rsid w:val="0084077A"/>
    <w:rsid w:val="00841A19"/>
    <w:rsid w:val="00841B3D"/>
    <w:rsid w:val="00841B61"/>
    <w:rsid w:val="008438CE"/>
    <w:rsid w:val="00845541"/>
    <w:rsid w:val="0084790E"/>
    <w:rsid w:val="0085199C"/>
    <w:rsid w:val="008530E9"/>
    <w:rsid w:val="00856BF8"/>
    <w:rsid w:val="00860FFD"/>
    <w:rsid w:val="00864A4E"/>
    <w:rsid w:val="00865BE4"/>
    <w:rsid w:val="00872631"/>
    <w:rsid w:val="008748B0"/>
    <w:rsid w:val="00881971"/>
    <w:rsid w:val="008830F5"/>
    <w:rsid w:val="00883F63"/>
    <w:rsid w:val="00886E3F"/>
    <w:rsid w:val="00890736"/>
    <w:rsid w:val="00893F60"/>
    <w:rsid w:val="008969C7"/>
    <w:rsid w:val="008A08BD"/>
    <w:rsid w:val="008A12D9"/>
    <w:rsid w:val="008A1C96"/>
    <w:rsid w:val="008A412E"/>
    <w:rsid w:val="008A54BE"/>
    <w:rsid w:val="008A62D6"/>
    <w:rsid w:val="008B02BB"/>
    <w:rsid w:val="008B1B81"/>
    <w:rsid w:val="008B3E43"/>
    <w:rsid w:val="008B49B9"/>
    <w:rsid w:val="008B6135"/>
    <w:rsid w:val="008B675C"/>
    <w:rsid w:val="008C0F33"/>
    <w:rsid w:val="008C1850"/>
    <w:rsid w:val="008C2384"/>
    <w:rsid w:val="008C3489"/>
    <w:rsid w:val="008D1AF1"/>
    <w:rsid w:val="008D2DAF"/>
    <w:rsid w:val="008D32D7"/>
    <w:rsid w:val="008D35B6"/>
    <w:rsid w:val="008D43D7"/>
    <w:rsid w:val="008D45F7"/>
    <w:rsid w:val="008D4752"/>
    <w:rsid w:val="008D6BDF"/>
    <w:rsid w:val="008E1646"/>
    <w:rsid w:val="008E2BAE"/>
    <w:rsid w:val="008E4B6F"/>
    <w:rsid w:val="008E57E1"/>
    <w:rsid w:val="008E6353"/>
    <w:rsid w:val="008E73D5"/>
    <w:rsid w:val="008E793D"/>
    <w:rsid w:val="008E7E0B"/>
    <w:rsid w:val="008F1C5F"/>
    <w:rsid w:val="008F2E2F"/>
    <w:rsid w:val="008F39D8"/>
    <w:rsid w:val="00900793"/>
    <w:rsid w:val="009010DC"/>
    <w:rsid w:val="0090212F"/>
    <w:rsid w:val="00902618"/>
    <w:rsid w:val="0090291B"/>
    <w:rsid w:val="00902E12"/>
    <w:rsid w:val="00903512"/>
    <w:rsid w:val="00903A5E"/>
    <w:rsid w:val="00904101"/>
    <w:rsid w:val="00905A6F"/>
    <w:rsid w:val="009060EA"/>
    <w:rsid w:val="009070D6"/>
    <w:rsid w:val="009074D4"/>
    <w:rsid w:val="00907E82"/>
    <w:rsid w:val="009102B3"/>
    <w:rsid w:val="009105D3"/>
    <w:rsid w:val="00913D2B"/>
    <w:rsid w:val="00914B4F"/>
    <w:rsid w:val="00917CB3"/>
    <w:rsid w:val="00920A95"/>
    <w:rsid w:val="0092129E"/>
    <w:rsid w:val="009216A3"/>
    <w:rsid w:val="009225B5"/>
    <w:rsid w:val="00924A7B"/>
    <w:rsid w:val="00925694"/>
    <w:rsid w:val="00925CF0"/>
    <w:rsid w:val="00925E2A"/>
    <w:rsid w:val="00926867"/>
    <w:rsid w:val="00930A9A"/>
    <w:rsid w:val="00930D8A"/>
    <w:rsid w:val="00935BED"/>
    <w:rsid w:val="00936205"/>
    <w:rsid w:val="009363DD"/>
    <w:rsid w:val="009407BB"/>
    <w:rsid w:val="00940ECA"/>
    <w:rsid w:val="00943A17"/>
    <w:rsid w:val="00944DC9"/>
    <w:rsid w:val="00945D04"/>
    <w:rsid w:val="00946FCE"/>
    <w:rsid w:val="00951483"/>
    <w:rsid w:val="00951D7B"/>
    <w:rsid w:val="009526FB"/>
    <w:rsid w:val="00953342"/>
    <w:rsid w:val="00953DB2"/>
    <w:rsid w:val="00957B3E"/>
    <w:rsid w:val="00961587"/>
    <w:rsid w:val="0096214F"/>
    <w:rsid w:val="009626BB"/>
    <w:rsid w:val="00965353"/>
    <w:rsid w:val="0096556C"/>
    <w:rsid w:val="0097041C"/>
    <w:rsid w:val="009707A6"/>
    <w:rsid w:val="009748D0"/>
    <w:rsid w:val="00975ACE"/>
    <w:rsid w:val="00980458"/>
    <w:rsid w:val="009861AF"/>
    <w:rsid w:val="0098731A"/>
    <w:rsid w:val="00987791"/>
    <w:rsid w:val="00990143"/>
    <w:rsid w:val="00990EBF"/>
    <w:rsid w:val="00991295"/>
    <w:rsid w:val="00992B0E"/>
    <w:rsid w:val="00994384"/>
    <w:rsid w:val="009944E6"/>
    <w:rsid w:val="00994703"/>
    <w:rsid w:val="00994B99"/>
    <w:rsid w:val="00995314"/>
    <w:rsid w:val="00995B49"/>
    <w:rsid w:val="009962C1"/>
    <w:rsid w:val="00996698"/>
    <w:rsid w:val="009A0744"/>
    <w:rsid w:val="009A2A2F"/>
    <w:rsid w:val="009A3B85"/>
    <w:rsid w:val="009A4148"/>
    <w:rsid w:val="009A63A3"/>
    <w:rsid w:val="009A680C"/>
    <w:rsid w:val="009A7885"/>
    <w:rsid w:val="009A7A64"/>
    <w:rsid w:val="009B700C"/>
    <w:rsid w:val="009B7A2B"/>
    <w:rsid w:val="009C0335"/>
    <w:rsid w:val="009C0C60"/>
    <w:rsid w:val="009C1304"/>
    <w:rsid w:val="009C25D9"/>
    <w:rsid w:val="009C2654"/>
    <w:rsid w:val="009C4FE6"/>
    <w:rsid w:val="009C6E39"/>
    <w:rsid w:val="009C71C3"/>
    <w:rsid w:val="009C7B63"/>
    <w:rsid w:val="009D0390"/>
    <w:rsid w:val="009D0F73"/>
    <w:rsid w:val="009D5577"/>
    <w:rsid w:val="009D6270"/>
    <w:rsid w:val="009D763E"/>
    <w:rsid w:val="009E3931"/>
    <w:rsid w:val="009E3944"/>
    <w:rsid w:val="009E52FC"/>
    <w:rsid w:val="009E5936"/>
    <w:rsid w:val="009E6E01"/>
    <w:rsid w:val="009E7C85"/>
    <w:rsid w:val="009F18C8"/>
    <w:rsid w:val="009F1C25"/>
    <w:rsid w:val="009F1E8C"/>
    <w:rsid w:val="009F3CD1"/>
    <w:rsid w:val="009F3CF5"/>
    <w:rsid w:val="009F4B2F"/>
    <w:rsid w:val="009F4D26"/>
    <w:rsid w:val="009F5675"/>
    <w:rsid w:val="009F5A1A"/>
    <w:rsid w:val="009F68C4"/>
    <w:rsid w:val="009F6F16"/>
    <w:rsid w:val="009F7214"/>
    <w:rsid w:val="009F74CB"/>
    <w:rsid w:val="00A02180"/>
    <w:rsid w:val="00A02E12"/>
    <w:rsid w:val="00A03894"/>
    <w:rsid w:val="00A05767"/>
    <w:rsid w:val="00A05CFB"/>
    <w:rsid w:val="00A07222"/>
    <w:rsid w:val="00A1081C"/>
    <w:rsid w:val="00A10C40"/>
    <w:rsid w:val="00A112BE"/>
    <w:rsid w:val="00A1553A"/>
    <w:rsid w:val="00A165DE"/>
    <w:rsid w:val="00A166D5"/>
    <w:rsid w:val="00A20A49"/>
    <w:rsid w:val="00A2242F"/>
    <w:rsid w:val="00A239C0"/>
    <w:rsid w:val="00A253C7"/>
    <w:rsid w:val="00A25CF9"/>
    <w:rsid w:val="00A26BCF"/>
    <w:rsid w:val="00A27390"/>
    <w:rsid w:val="00A3717E"/>
    <w:rsid w:val="00A40BDD"/>
    <w:rsid w:val="00A425A4"/>
    <w:rsid w:val="00A42A34"/>
    <w:rsid w:val="00A42B82"/>
    <w:rsid w:val="00A430BA"/>
    <w:rsid w:val="00A44EA4"/>
    <w:rsid w:val="00A46508"/>
    <w:rsid w:val="00A504B9"/>
    <w:rsid w:val="00A5116F"/>
    <w:rsid w:val="00A519CE"/>
    <w:rsid w:val="00A51C31"/>
    <w:rsid w:val="00A531C8"/>
    <w:rsid w:val="00A53B7D"/>
    <w:rsid w:val="00A55C22"/>
    <w:rsid w:val="00A579AC"/>
    <w:rsid w:val="00A6018F"/>
    <w:rsid w:val="00A60C96"/>
    <w:rsid w:val="00A6446B"/>
    <w:rsid w:val="00A67AB2"/>
    <w:rsid w:val="00A67FAF"/>
    <w:rsid w:val="00A70730"/>
    <w:rsid w:val="00A70E97"/>
    <w:rsid w:val="00A74407"/>
    <w:rsid w:val="00A75EDC"/>
    <w:rsid w:val="00A76CA6"/>
    <w:rsid w:val="00A82C0B"/>
    <w:rsid w:val="00A84062"/>
    <w:rsid w:val="00A86208"/>
    <w:rsid w:val="00A864EC"/>
    <w:rsid w:val="00A865C7"/>
    <w:rsid w:val="00A917F1"/>
    <w:rsid w:val="00A928AA"/>
    <w:rsid w:val="00A951BB"/>
    <w:rsid w:val="00A954ED"/>
    <w:rsid w:val="00A97A67"/>
    <w:rsid w:val="00A97AE4"/>
    <w:rsid w:val="00AA0C11"/>
    <w:rsid w:val="00AA1E13"/>
    <w:rsid w:val="00AA2A27"/>
    <w:rsid w:val="00AA31E6"/>
    <w:rsid w:val="00AA49BA"/>
    <w:rsid w:val="00AA5516"/>
    <w:rsid w:val="00AA779A"/>
    <w:rsid w:val="00AB013F"/>
    <w:rsid w:val="00AB05A1"/>
    <w:rsid w:val="00AB0CA2"/>
    <w:rsid w:val="00AB1903"/>
    <w:rsid w:val="00AB4262"/>
    <w:rsid w:val="00AB503D"/>
    <w:rsid w:val="00AB5C32"/>
    <w:rsid w:val="00AC309A"/>
    <w:rsid w:val="00AC492F"/>
    <w:rsid w:val="00AC4AD0"/>
    <w:rsid w:val="00AC5074"/>
    <w:rsid w:val="00AC60F9"/>
    <w:rsid w:val="00AC6404"/>
    <w:rsid w:val="00AC7486"/>
    <w:rsid w:val="00AD084B"/>
    <w:rsid w:val="00AD0A9B"/>
    <w:rsid w:val="00AD1C33"/>
    <w:rsid w:val="00AD4CB0"/>
    <w:rsid w:val="00AD6155"/>
    <w:rsid w:val="00AE0997"/>
    <w:rsid w:val="00AE0B85"/>
    <w:rsid w:val="00AE2C09"/>
    <w:rsid w:val="00AE6744"/>
    <w:rsid w:val="00AF0780"/>
    <w:rsid w:val="00AF0BA3"/>
    <w:rsid w:val="00AF430E"/>
    <w:rsid w:val="00AF47FE"/>
    <w:rsid w:val="00AF538C"/>
    <w:rsid w:val="00AF6351"/>
    <w:rsid w:val="00B00CFB"/>
    <w:rsid w:val="00B01B2C"/>
    <w:rsid w:val="00B04018"/>
    <w:rsid w:val="00B0532C"/>
    <w:rsid w:val="00B05539"/>
    <w:rsid w:val="00B05ED2"/>
    <w:rsid w:val="00B06935"/>
    <w:rsid w:val="00B070A5"/>
    <w:rsid w:val="00B0749F"/>
    <w:rsid w:val="00B117B5"/>
    <w:rsid w:val="00B11AB9"/>
    <w:rsid w:val="00B1257D"/>
    <w:rsid w:val="00B12DDB"/>
    <w:rsid w:val="00B12EA8"/>
    <w:rsid w:val="00B1504A"/>
    <w:rsid w:val="00B15EEC"/>
    <w:rsid w:val="00B16C20"/>
    <w:rsid w:val="00B17229"/>
    <w:rsid w:val="00B173FA"/>
    <w:rsid w:val="00B2086A"/>
    <w:rsid w:val="00B2176B"/>
    <w:rsid w:val="00B239DD"/>
    <w:rsid w:val="00B244FD"/>
    <w:rsid w:val="00B2491E"/>
    <w:rsid w:val="00B25C2D"/>
    <w:rsid w:val="00B26D01"/>
    <w:rsid w:val="00B300A7"/>
    <w:rsid w:val="00B30895"/>
    <w:rsid w:val="00B30FB1"/>
    <w:rsid w:val="00B4015B"/>
    <w:rsid w:val="00B404DB"/>
    <w:rsid w:val="00B40FE5"/>
    <w:rsid w:val="00B4134A"/>
    <w:rsid w:val="00B417FB"/>
    <w:rsid w:val="00B42C0C"/>
    <w:rsid w:val="00B43262"/>
    <w:rsid w:val="00B445B0"/>
    <w:rsid w:val="00B458E3"/>
    <w:rsid w:val="00B508DC"/>
    <w:rsid w:val="00B50D85"/>
    <w:rsid w:val="00B51788"/>
    <w:rsid w:val="00B52FD7"/>
    <w:rsid w:val="00B535C3"/>
    <w:rsid w:val="00B55328"/>
    <w:rsid w:val="00B55FC0"/>
    <w:rsid w:val="00B57002"/>
    <w:rsid w:val="00B57AF2"/>
    <w:rsid w:val="00B605E5"/>
    <w:rsid w:val="00B63B47"/>
    <w:rsid w:val="00B6554E"/>
    <w:rsid w:val="00B65741"/>
    <w:rsid w:val="00B67E93"/>
    <w:rsid w:val="00B7099C"/>
    <w:rsid w:val="00B71885"/>
    <w:rsid w:val="00B73084"/>
    <w:rsid w:val="00B7435A"/>
    <w:rsid w:val="00B75AB2"/>
    <w:rsid w:val="00B75E29"/>
    <w:rsid w:val="00B76632"/>
    <w:rsid w:val="00B80BB9"/>
    <w:rsid w:val="00B818BC"/>
    <w:rsid w:val="00B81F9C"/>
    <w:rsid w:val="00B8401E"/>
    <w:rsid w:val="00B84432"/>
    <w:rsid w:val="00B84CB9"/>
    <w:rsid w:val="00B85704"/>
    <w:rsid w:val="00B85D0A"/>
    <w:rsid w:val="00B866C3"/>
    <w:rsid w:val="00B87085"/>
    <w:rsid w:val="00B878A8"/>
    <w:rsid w:val="00B90B55"/>
    <w:rsid w:val="00B9150E"/>
    <w:rsid w:val="00B9226C"/>
    <w:rsid w:val="00B92E49"/>
    <w:rsid w:val="00B93BDD"/>
    <w:rsid w:val="00B93D23"/>
    <w:rsid w:val="00B93F38"/>
    <w:rsid w:val="00B96DB3"/>
    <w:rsid w:val="00B96F8A"/>
    <w:rsid w:val="00B979B1"/>
    <w:rsid w:val="00BA24BB"/>
    <w:rsid w:val="00BA3E3A"/>
    <w:rsid w:val="00BA6283"/>
    <w:rsid w:val="00BB4BB5"/>
    <w:rsid w:val="00BB7A41"/>
    <w:rsid w:val="00BC07D7"/>
    <w:rsid w:val="00BC3AD2"/>
    <w:rsid w:val="00BC4BD8"/>
    <w:rsid w:val="00BC590C"/>
    <w:rsid w:val="00BC6B55"/>
    <w:rsid w:val="00BD18D8"/>
    <w:rsid w:val="00BD47B9"/>
    <w:rsid w:val="00BD4810"/>
    <w:rsid w:val="00BD56D1"/>
    <w:rsid w:val="00BE25E7"/>
    <w:rsid w:val="00BE5B27"/>
    <w:rsid w:val="00BE5B6E"/>
    <w:rsid w:val="00BF0659"/>
    <w:rsid w:val="00BF1B60"/>
    <w:rsid w:val="00BF1D45"/>
    <w:rsid w:val="00BF2A99"/>
    <w:rsid w:val="00BF4E28"/>
    <w:rsid w:val="00C000DC"/>
    <w:rsid w:val="00C0027D"/>
    <w:rsid w:val="00C00554"/>
    <w:rsid w:val="00C06562"/>
    <w:rsid w:val="00C06788"/>
    <w:rsid w:val="00C1234B"/>
    <w:rsid w:val="00C12748"/>
    <w:rsid w:val="00C1318D"/>
    <w:rsid w:val="00C14531"/>
    <w:rsid w:val="00C14808"/>
    <w:rsid w:val="00C14A06"/>
    <w:rsid w:val="00C17FBA"/>
    <w:rsid w:val="00C2049A"/>
    <w:rsid w:val="00C2221A"/>
    <w:rsid w:val="00C22515"/>
    <w:rsid w:val="00C24925"/>
    <w:rsid w:val="00C24F97"/>
    <w:rsid w:val="00C25851"/>
    <w:rsid w:val="00C25FDC"/>
    <w:rsid w:val="00C26BA8"/>
    <w:rsid w:val="00C26FDE"/>
    <w:rsid w:val="00C33C07"/>
    <w:rsid w:val="00C33C3E"/>
    <w:rsid w:val="00C3539F"/>
    <w:rsid w:val="00C365AD"/>
    <w:rsid w:val="00C377B6"/>
    <w:rsid w:val="00C4057D"/>
    <w:rsid w:val="00C42429"/>
    <w:rsid w:val="00C42A35"/>
    <w:rsid w:val="00C47800"/>
    <w:rsid w:val="00C50C41"/>
    <w:rsid w:val="00C510DB"/>
    <w:rsid w:val="00C52B84"/>
    <w:rsid w:val="00C54B38"/>
    <w:rsid w:val="00C60BFE"/>
    <w:rsid w:val="00C60D00"/>
    <w:rsid w:val="00C617FF"/>
    <w:rsid w:val="00C66892"/>
    <w:rsid w:val="00C72338"/>
    <w:rsid w:val="00C72B19"/>
    <w:rsid w:val="00C7300E"/>
    <w:rsid w:val="00C73167"/>
    <w:rsid w:val="00C744BB"/>
    <w:rsid w:val="00C75335"/>
    <w:rsid w:val="00C76CC5"/>
    <w:rsid w:val="00C778ED"/>
    <w:rsid w:val="00C77F1B"/>
    <w:rsid w:val="00C8087E"/>
    <w:rsid w:val="00C8298A"/>
    <w:rsid w:val="00C855E6"/>
    <w:rsid w:val="00C860EC"/>
    <w:rsid w:val="00C862D8"/>
    <w:rsid w:val="00C87C34"/>
    <w:rsid w:val="00C91468"/>
    <w:rsid w:val="00C92E3F"/>
    <w:rsid w:val="00C947EF"/>
    <w:rsid w:val="00C97865"/>
    <w:rsid w:val="00C97BC3"/>
    <w:rsid w:val="00C97E90"/>
    <w:rsid w:val="00CA1825"/>
    <w:rsid w:val="00CA25C2"/>
    <w:rsid w:val="00CA62D8"/>
    <w:rsid w:val="00CA766D"/>
    <w:rsid w:val="00CB02A7"/>
    <w:rsid w:val="00CB3E5C"/>
    <w:rsid w:val="00CB459E"/>
    <w:rsid w:val="00CB6CC5"/>
    <w:rsid w:val="00CB6CE2"/>
    <w:rsid w:val="00CC0E13"/>
    <w:rsid w:val="00CC37C4"/>
    <w:rsid w:val="00CC3CBB"/>
    <w:rsid w:val="00CC5759"/>
    <w:rsid w:val="00CC60F8"/>
    <w:rsid w:val="00CC6BA2"/>
    <w:rsid w:val="00CC7E9D"/>
    <w:rsid w:val="00CD128F"/>
    <w:rsid w:val="00CD1F74"/>
    <w:rsid w:val="00CD2102"/>
    <w:rsid w:val="00CD3248"/>
    <w:rsid w:val="00CD3DBC"/>
    <w:rsid w:val="00CD4F53"/>
    <w:rsid w:val="00CD5706"/>
    <w:rsid w:val="00CE21EB"/>
    <w:rsid w:val="00CE30EF"/>
    <w:rsid w:val="00CE384E"/>
    <w:rsid w:val="00CE4427"/>
    <w:rsid w:val="00CE7895"/>
    <w:rsid w:val="00CE7C68"/>
    <w:rsid w:val="00CF083A"/>
    <w:rsid w:val="00CF147F"/>
    <w:rsid w:val="00CF1B44"/>
    <w:rsid w:val="00CF22FE"/>
    <w:rsid w:val="00CF36BD"/>
    <w:rsid w:val="00CF7725"/>
    <w:rsid w:val="00D013C2"/>
    <w:rsid w:val="00D0337F"/>
    <w:rsid w:val="00D038AB"/>
    <w:rsid w:val="00D03AA5"/>
    <w:rsid w:val="00D0654B"/>
    <w:rsid w:val="00D07D86"/>
    <w:rsid w:val="00D123DF"/>
    <w:rsid w:val="00D13381"/>
    <w:rsid w:val="00D171F2"/>
    <w:rsid w:val="00D2485F"/>
    <w:rsid w:val="00D24968"/>
    <w:rsid w:val="00D254A7"/>
    <w:rsid w:val="00D25E67"/>
    <w:rsid w:val="00D2663F"/>
    <w:rsid w:val="00D3085E"/>
    <w:rsid w:val="00D377AC"/>
    <w:rsid w:val="00D40949"/>
    <w:rsid w:val="00D42D61"/>
    <w:rsid w:val="00D4387D"/>
    <w:rsid w:val="00D44680"/>
    <w:rsid w:val="00D45865"/>
    <w:rsid w:val="00D45E25"/>
    <w:rsid w:val="00D45F78"/>
    <w:rsid w:val="00D462E6"/>
    <w:rsid w:val="00D46386"/>
    <w:rsid w:val="00D51261"/>
    <w:rsid w:val="00D51561"/>
    <w:rsid w:val="00D548BD"/>
    <w:rsid w:val="00D61D2B"/>
    <w:rsid w:val="00D64AEC"/>
    <w:rsid w:val="00D65030"/>
    <w:rsid w:val="00D660F1"/>
    <w:rsid w:val="00D66B9B"/>
    <w:rsid w:val="00D66C36"/>
    <w:rsid w:val="00D7150F"/>
    <w:rsid w:val="00D7301D"/>
    <w:rsid w:val="00D7330C"/>
    <w:rsid w:val="00D73A61"/>
    <w:rsid w:val="00D74067"/>
    <w:rsid w:val="00D74D6B"/>
    <w:rsid w:val="00D754E1"/>
    <w:rsid w:val="00D75A81"/>
    <w:rsid w:val="00D76592"/>
    <w:rsid w:val="00D804D6"/>
    <w:rsid w:val="00D81D85"/>
    <w:rsid w:val="00D847F5"/>
    <w:rsid w:val="00D85E32"/>
    <w:rsid w:val="00D92CDE"/>
    <w:rsid w:val="00D939CC"/>
    <w:rsid w:val="00D93E5D"/>
    <w:rsid w:val="00D94343"/>
    <w:rsid w:val="00D95A05"/>
    <w:rsid w:val="00DA1BCC"/>
    <w:rsid w:val="00DA3375"/>
    <w:rsid w:val="00DA3DD4"/>
    <w:rsid w:val="00DA3F70"/>
    <w:rsid w:val="00DA6560"/>
    <w:rsid w:val="00DA705A"/>
    <w:rsid w:val="00DA7756"/>
    <w:rsid w:val="00DB10B5"/>
    <w:rsid w:val="00DB231A"/>
    <w:rsid w:val="00DB3B8B"/>
    <w:rsid w:val="00DB4A30"/>
    <w:rsid w:val="00DB5C15"/>
    <w:rsid w:val="00DC3852"/>
    <w:rsid w:val="00DC4B90"/>
    <w:rsid w:val="00DC4EAC"/>
    <w:rsid w:val="00DC5D11"/>
    <w:rsid w:val="00DC656F"/>
    <w:rsid w:val="00DC67B4"/>
    <w:rsid w:val="00DD0C8B"/>
    <w:rsid w:val="00DD1883"/>
    <w:rsid w:val="00DD3D21"/>
    <w:rsid w:val="00DD46A7"/>
    <w:rsid w:val="00DD5785"/>
    <w:rsid w:val="00DD63BD"/>
    <w:rsid w:val="00DE089D"/>
    <w:rsid w:val="00DE2F17"/>
    <w:rsid w:val="00DE5D38"/>
    <w:rsid w:val="00DE6EE6"/>
    <w:rsid w:val="00DE7E7E"/>
    <w:rsid w:val="00DF08D9"/>
    <w:rsid w:val="00DF0B1A"/>
    <w:rsid w:val="00DF1C13"/>
    <w:rsid w:val="00DF29DE"/>
    <w:rsid w:val="00DF3737"/>
    <w:rsid w:val="00E02832"/>
    <w:rsid w:val="00E034DB"/>
    <w:rsid w:val="00E04EBE"/>
    <w:rsid w:val="00E06A33"/>
    <w:rsid w:val="00E07E1E"/>
    <w:rsid w:val="00E10873"/>
    <w:rsid w:val="00E13838"/>
    <w:rsid w:val="00E150D7"/>
    <w:rsid w:val="00E15618"/>
    <w:rsid w:val="00E15C62"/>
    <w:rsid w:val="00E16133"/>
    <w:rsid w:val="00E16B80"/>
    <w:rsid w:val="00E20E39"/>
    <w:rsid w:val="00E2106A"/>
    <w:rsid w:val="00E21EF4"/>
    <w:rsid w:val="00E222A4"/>
    <w:rsid w:val="00E23020"/>
    <w:rsid w:val="00E2373C"/>
    <w:rsid w:val="00E23908"/>
    <w:rsid w:val="00E23D4F"/>
    <w:rsid w:val="00E24128"/>
    <w:rsid w:val="00E27898"/>
    <w:rsid w:val="00E30443"/>
    <w:rsid w:val="00E31959"/>
    <w:rsid w:val="00E31E5B"/>
    <w:rsid w:val="00E37699"/>
    <w:rsid w:val="00E41693"/>
    <w:rsid w:val="00E4671E"/>
    <w:rsid w:val="00E46D5B"/>
    <w:rsid w:val="00E476BD"/>
    <w:rsid w:val="00E50AC6"/>
    <w:rsid w:val="00E511AA"/>
    <w:rsid w:val="00E52C87"/>
    <w:rsid w:val="00E54D4D"/>
    <w:rsid w:val="00E556EC"/>
    <w:rsid w:val="00E55DAE"/>
    <w:rsid w:val="00E608B0"/>
    <w:rsid w:val="00E61957"/>
    <w:rsid w:val="00E62C17"/>
    <w:rsid w:val="00E641B9"/>
    <w:rsid w:val="00E648DD"/>
    <w:rsid w:val="00E6579C"/>
    <w:rsid w:val="00E65AFA"/>
    <w:rsid w:val="00E715FD"/>
    <w:rsid w:val="00E71DE7"/>
    <w:rsid w:val="00E722A1"/>
    <w:rsid w:val="00E741AF"/>
    <w:rsid w:val="00E751D9"/>
    <w:rsid w:val="00E760B0"/>
    <w:rsid w:val="00E805D4"/>
    <w:rsid w:val="00E8488E"/>
    <w:rsid w:val="00E86D76"/>
    <w:rsid w:val="00E87AB1"/>
    <w:rsid w:val="00E92B8C"/>
    <w:rsid w:val="00E93523"/>
    <w:rsid w:val="00E9364F"/>
    <w:rsid w:val="00E93E5E"/>
    <w:rsid w:val="00E9790C"/>
    <w:rsid w:val="00E97C3D"/>
    <w:rsid w:val="00EA0779"/>
    <w:rsid w:val="00EA2534"/>
    <w:rsid w:val="00EA3672"/>
    <w:rsid w:val="00EA4248"/>
    <w:rsid w:val="00EA5285"/>
    <w:rsid w:val="00EA5B85"/>
    <w:rsid w:val="00EA5DD5"/>
    <w:rsid w:val="00EA6045"/>
    <w:rsid w:val="00EA6900"/>
    <w:rsid w:val="00EB08C9"/>
    <w:rsid w:val="00EB1F10"/>
    <w:rsid w:val="00EB2919"/>
    <w:rsid w:val="00EB314D"/>
    <w:rsid w:val="00EB33F1"/>
    <w:rsid w:val="00EB5918"/>
    <w:rsid w:val="00EB7601"/>
    <w:rsid w:val="00EC09E8"/>
    <w:rsid w:val="00EC30E5"/>
    <w:rsid w:val="00ED1246"/>
    <w:rsid w:val="00ED4087"/>
    <w:rsid w:val="00ED422C"/>
    <w:rsid w:val="00ED6CDB"/>
    <w:rsid w:val="00ED6E89"/>
    <w:rsid w:val="00EE217B"/>
    <w:rsid w:val="00EE27FD"/>
    <w:rsid w:val="00EE28EC"/>
    <w:rsid w:val="00EE3A9A"/>
    <w:rsid w:val="00EE4BCF"/>
    <w:rsid w:val="00EE5599"/>
    <w:rsid w:val="00EF1E1E"/>
    <w:rsid w:val="00EF4C58"/>
    <w:rsid w:val="00EF59C5"/>
    <w:rsid w:val="00EF5CB4"/>
    <w:rsid w:val="00F00C79"/>
    <w:rsid w:val="00F01405"/>
    <w:rsid w:val="00F0161A"/>
    <w:rsid w:val="00F02323"/>
    <w:rsid w:val="00F047A7"/>
    <w:rsid w:val="00F04A8C"/>
    <w:rsid w:val="00F04E8B"/>
    <w:rsid w:val="00F05E7B"/>
    <w:rsid w:val="00F05F81"/>
    <w:rsid w:val="00F06D30"/>
    <w:rsid w:val="00F078FE"/>
    <w:rsid w:val="00F12E10"/>
    <w:rsid w:val="00F132FB"/>
    <w:rsid w:val="00F1462D"/>
    <w:rsid w:val="00F15280"/>
    <w:rsid w:val="00F1764B"/>
    <w:rsid w:val="00F17E5B"/>
    <w:rsid w:val="00F20280"/>
    <w:rsid w:val="00F20A2C"/>
    <w:rsid w:val="00F20BBE"/>
    <w:rsid w:val="00F21F43"/>
    <w:rsid w:val="00F221E2"/>
    <w:rsid w:val="00F227F6"/>
    <w:rsid w:val="00F22997"/>
    <w:rsid w:val="00F23080"/>
    <w:rsid w:val="00F25F5D"/>
    <w:rsid w:val="00F27834"/>
    <w:rsid w:val="00F31824"/>
    <w:rsid w:val="00F327C4"/>
    <w:rsid w:val="00F3281A"/>
    <w:rsid w:val="00F34B4E"/>
    <w:rsid w:val="00F36B1C"/>
    <w:rsid w:val="00F40843"/>
    <w:rsid w:val="00F41424"/>
    <w:rsid w:val="00F416E9"/>
    <w:rsid w:val="00F428F7"/>
    <w:rsid w:val="00F43B03"/>
    <w:rsid w:val="00F43D4D"/>
    <w:rsid w:val="00F43D70"/>
    <w:rsid w:val="00F4401F"/>
    <w:rsid w:val="00F443B0"/>
    <w:rsid w:val="00F468C1"/>
    <w:rsid w:val="00F51B3B"/>
    <w:rsid w:val="00F540A1"/>
    <w:rsid w:val="00F54254"/>
    <w:rsid w:val="00F5480B"/>
    <w:rsid w:val="00F559E6"/>
    <w:rsid w:val="00F55D55"/>
    <w:rsid w:val="00F67A4D"/>
    <w:rsid w:val="00F720BA"/>
    <w:rsid w:val="00F72FED"/>
    <w:rsid w:val="00F7448A"/>
    <w:rsid w:val="00F745DB"/>
    <w:rsid w:val="00F7681C"/>
    <w:rsid w:val="00F7735A"/>
    <w:rsid w:val="00F776D2"/>
    <w:rsid w:val="00F77BFE"/>
    <w:rsid w:val="00F83884"/>
    <w:rsid w:val="00F83B64"/>
    <w:rsid w:val="00F84959"/>
    <w:rsid w:val="00F857D0"/>
    <w:rsid w:val="00F90B18"/>
    <w:rsid w:val="00F90BCC"/>
    <w:rsid w:val="00F92F9D"/>
    <w:rsid w:val="00F92FCE"/>
    <w:rsid w:val="00F94A6C"/>
    <w:rsid w:val="00F95252"/>
    <w:rsid w:val="00F954F7"/>
    <w:rsid w:val="00F96EE5"/>
    <w:rsid w:val="00F978C3"/>
    <w:rsid w:val="00FA0E94"/>
    <w:rsid w:val="00FA2700"/>
    <w:rsid w:val="00FA361A"/>
    <w:rsid w:val="00FA3FE3"/>
    <w:rsid w:val="00FA45DA"/>
    <w:rsid w:val="00FA5DF0"/>
    <w:rsid w:val="00FA60B3"/>
    <w:rsid w:val="00FB1EE4"/>
    <w:rsid w:val="00FB5E9E"/>
    <w:rsid w:val="00FB62A2"/>
    <w:rsid w:val="00FB68F0"/>
    <w:rsid w:val="00FB6A17"/>
    <w:rsid w:val="00FB7101"/>
    <w:rsid w:val="00FC02AB"/>
    <w:rsid w:val="00FC088B"/>
    <w:rsid w:val="00FC0A4F"/>
    <w:rsid w:val="00FC0AB3"/>
    <w:rsid w:val="00FC5151"/>
    <w:rsid w:val="00FC51E5"/>
    <w:rsid w:val="00FC57A2"/>
    <w:rsid w:val="00FD2DA0"/>
    <w:rsid w:val="00FD2E85"/>
    <w:rsid w:val="00FD4644"/>
    <w:rsid w:val="00FD618D"/>
    <w:rsid w:val="00FD6333"/>
    <w:rsid w:val="00FD7A61"/>
    <w:rsid w:val="00FE038E"/>
    <w:rsid w:val="00FE1BE0"/>
    <w:rsid w:val="00FE2410"/>
    <w:rsid w:val="00FE39B4"/>
    <w:rsid w:val="00FE587D"/>
    <w:rsid w:val="00FE6A13"/>
    <w:rsid w:val="00FE6AA8"/>
    <w:rsid w:val="00FE73C5"/>
    <w:rsid w:val="00FF0348"/>
    <w:rsid w:val="00FF0D42"/>
    <w:rsid w:val="00FF353E"/>
    <w:rsid w:val="00FF4633"/>
    <w:rsid w:val="00FF4B2E"/>
    <w:rsid w:val="00FF6FC4"/>
    <w:rsid w:val="00FF735D"/>
    <w:rsid w:val="015E6B9D"/>
    <w:rsid w:val="0293A207"/>
    <w:rsid w:val="02C60397"/>
    <w:rsid w:val="05CF5FCF"/>
    <w:rsid w:val="09681899"/>
    <w:rsid w:val="0C6A5F63"/>
    <w:rsid w:val="0FC67582"/>
    <w:rsid w:val="10833FB1"/>
    <w:rsid w:val="110F5BCD"/>
    <w:rsid w:val="145E02C6"/>
    <w:rsid w:val="15ABE680"/>
    <w:rsid w:val="1785532E"/>
    <w:rsid w:val="18A4DA98"/>
    <w:rsid w:val="1B99E61F"/>
    <w:rsid w:val="1F34526E"/>
    <w:rsid w:val="20387C75"/>
    <w:rsid w:val="2603E177"/>
    <w:rsid w:val="263BBF4F"/>
    <w:rsid w:val="2716AE21"/>
    <w:rsid w:val="285DAEC2"/>
    <w:rsid w:val="286F65FD"/>
    <w:rsid w:val="28B0F945"/>
    <w:rsid w:val="29178728"/>
    <w:rsid w:val="299D58B1"/>
    <w:rsid w:val="2C5DBA94"/>
    <w:rsid w:val="2FEDB90F"/>
    <w:rsid w:val="30493051"/>
    <w:rsid w:val="32578905"/>
    <w:rsid w:val="3394661E"/>
    <w:rsid w:val="33C6F9CE"/>
    <w:rsid w:val="34B70A73"/>
    <w:rsid w:val="350F0DCF"/>
    <w:rsid w:val="3755F72D"/>
    <w:rsid w:val="37588923"/>
    <w:rsid w:val="38957E81"/>
    <w:rsid w:val="39996607"/>
    <w:rsid w:val="3A990CCA"/>
    <w:rsid w:val="41094E91"/>
    <w:rsid w:val="423EC4D2"/>
    <w:rsid w:val="45FC4B3F"/>
    <w:rsid w:val="467564DC"/>
    <w:rsid w:val="46C4955C"/>
    <w:rsid w:val="492C75CA"/>
    <w:rsid w:val="4A8D6BCC"/>
    <w:rsid w:val="4F30BB3B"/>
    <w:rsid w:val="4FA16AAF"/>
    <w:rsid w:val="52596FDB"/>
    <w:rsid w:val="556A5A05"/>
    <w:rsid w:val="55F45EC2"/>
    <w:rsid w:val="5686A61A"/>
    <w:rsid w:val="58BE9FAB"/>
    <w:rsid w:val="59F5F6A5"/>
    <w:rsid w:val="6B64B5AF"/>
    <w:rsid w:val="6B6AF98D"/>
    <w:rsid w:val="6DAA703B"/>
    <w:rsid w:val="7064C642"/>
    <w:rsid w:val="7159F27B"/>
    <w:rsid w:val="72EC68F4"/>
    <w:rsid w:val="73B191DB"/>
    <w:rsid w:val="7449D053"/>
    <w:rsid w:val="77A934F1"/>
    <w:rsid w:val="77EB4616"/>
    <w:rsid w:val="7844F0F1"/>
    <w:rsid w:val="784EB406"/>
    <w:rsid w:val="7C46522E"/>
    <w:rsid w:val="7C78D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C7B0D"/>
  <w15:chartTrackingRefBased/>
  <w15:docId w15:val="{2C681443-5279-4CA2-9FDE-E1C0B0A4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748"/>
    <w:rPr>
      <w:rFonts w:ascii="Times New Roman" w:eastAsia="Times New Roman" w:hAnsi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7D16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16E8"/>
    <w:rPr>
      <w:rFonts w:ascii="Tahoma" w:eastAsia="Times New Roman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5F0475"/>
    <w:pPr>
      <w:ind w:left="720"/>
      <w:contextualSpacing/>
    </w:pPr>
  </w:style>
  <w:style w:type="paragraph" w:customStyle="1" w:styleId="WW-BodyText2">
    <w:name w:val="WW-Body Text 2"/>
    <w:basedOn w:val="Normal"/>
    <w:rsid w:val="009225B5"/>
    <w:pPr>
      <w:suppressAutoHyphens/>
      <w:jc w:val="both"/>
    </w:pPr>
    <w:rPr>
      <w:rFonts w:ascii="Arial" w:hAnsi="Arial"/>
      <w:sz w:val="22"/>
      <w:szCs w:val="20"/>
      <w:lang w:val="en-US" w:eastAsia="en-US"/>
    </w:rPr>
  </w:style>
  <w:style w:type="paragraph" w:styleId="BodyText">
    <w:name w:val="Body Text"/>
    <w:basedOn w:val="Normal"/>
    <w:link w:val="BodyTextChar"/>
    <w:rsid w:val="009225B5"/>
    <w:pPr>
      <w:jc w:val="both"/>
    </w:pPr>
    <w:rPr>
      <w:rFonts w:ascii="Arial" w:hAnsi="Arial"/>
      <w:sz w:val="20"/>
      <w:lang w:val="en-US" w:eastAsia="en-US"/>
    </w:rPr>
  </w:style>
  <w:style w:type="character" w:customStyle="1" w:styleId="BodyTextChar">
    <w:name w:val="Body Text Char"/>
    <w:link w:val="BodyText"/>
    <w:rsid w:val="009225B5"/>
    <w:rPr>
      <w:rFonts w:ascii="Arial" w:eastAsia="Times New Roman" w:hAnsi="Arial"/>
      <w:szCs w:val="24"/>
      <w:lang w:val="en-US" w:eastAsia="en-US"/>
    </w:rPr>
  </w:style>
  <w:style w:type="paragraph" w:customStyle="1" w:styleId="DefaultParagraphFontCharCharCharCharCharChar">
    <w:name w:val="Default Paragraph Font Char Char Char Char Char Char"/>
    <w:aliases w:val="Default Paragraph Font Para Char Char Char Char Char Char Char Char Char Char Char Char Char Char Char Char Char"/>
    <w:basedOn w:val="Normal"/>
    <w:rsid w:val="008C185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B3D1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B3D12"/>
    <w:rPr>
      <w:rFonts w:ascii="Times New Roman" w:eastAsia="Times New Roman" w:hAnsi="Times New Roman"/>
      <w:lang w:val="nl-NL" w:eastAsia="nl-NL"/>
    </w:rPr>
  </w:style>
  <w:style w:type="character" w:styleId="FootnoteReference">
    <w:name w:val="footnote reference"/>
    <w:uiPriority w:val="99"/>
    <w:semiHidden/>
    <w:unhideWhenUsed/>
    <w:rsid w:val="001B3D1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D25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4A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254A7"/>
    <w:rPr>
      <w:rFonts w:ascii="Times New Roman" w:eastAsia="Times New Roman" w:hAnsi="Times New Roman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4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254A7"/>
    <w:rPr>
      <w:rFonts w:ascii="Times New Roman" w:eastAsia="Times New Roman" w:hAnsi="Times New Roman"/>
      <w:b/>
      <w:bCs/>
      <w:lang w:val="nl-NL" w:eastAsia="nl-NL"/>
    </w:rPr>
  </w:style>
  <w:style w:type="paragraph" w:customStyle="1" w:styleId="Default">
    <w:name w:val="Default"/>
    <w:rsid w:val="006929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2410A"/>
    <w:rPr>
      <w:rFonts w:ascii="Times New Roman" w:eastAsia="Times New Roman" w:hAnsi="Times New Roman"/>
      <w:sz w:val="24"/>
      <w:szCs w:val="24"/>
      <w:lang w:val="nl-NL" w:eastAsia="nl-NL"/>
    </w:rPr>
  </w:style>
  <w:style w:type="character" w:styleId="Mention">
    <w:name w:val="Mention"/>
    <w:uiPriority w:val="99"/>
    <w:unhideWhenUsed/>
    <w:rsid w:val="00DA705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5443A6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5443A6"/>
  </w:style>
  <w:style w:type="character" w:customStyle="1" w:styleId="eop">
    <w:name w:val="eop"/>
    <w:basedOn w:val="DefaultParagraphFont"/>
    <w:rsid w:val="005443A6"/>
  </w:style>
  <w:style w:type="paragraph" w:styleId="NormalWeb">
    <w:name w:val="Normal (Web)"/>
    <w:basedOn w:val="Normal"/>
    <w:uiPriority w:val="99"/>
    <w:unhideWhenUsed/>
    <w:rsid w:val="00DA3DD4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DA3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1875F02-F80C-4FE9-9FE9-8E7D75FEE246}">
  <we:reference id="6171f25e-e092-411a-8869-7a0e729a173e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6CEF86128750489A5E6121C9AAECBC" ma:contentTypeVersion="16" ma:contentTypeDescription="Kreiraj novi dokument." ma:contentTypeScope="" ma:versionID="d419c3074bb93185ba158d25b961a00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071f3c69d525b8a3d22a0102f1f63f8f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0EAB2-82AF-4219-9785-2DBD10DDF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2B4B4-46A7-4D84-870E-03449D2F2FF0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customXml/itemProps3.xml><?xml version="1.0" encoding="utf-8"?>
<ds:datastoreItem xmlns:ds="http://schemas.openxmlformats.org/officeDocument/2006/customXml" ds:itemID="{95940C58-119D-456F-8534-588B5703F5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5F65C2-BCEE-4835-B71F-6615576C1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863</Words>
  <Characters>4922</Characters>
  <Application>Microsoft Office Word</Application>
  <DocSecurity>0</DocSecurity>
  <Lines>41</Lines>
  <Paragraphs>11</Paragraphs>
  <ScaleCrop>false</ScaleCrop>
  <Company>skgo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Projekat „Podrška jačanju građanskog učešća na lokalnom nivou – druga faza</dc:title>
  <dc:subject/>
  <dc:creator>nikola.tarbuk</dc:creator>
  <cp:keywords/>
  <cp:lastModifiedBy>Ruzica Arandjelovic Ilic</cp:lastModifiedBy>
  <cp:revision>269</cp:revision>
  <cp:lastPrinted>2019-04-26T23:22:00Z</cp:lastPrinted>
  <dcterms:created xsi:type="dcterms:W3CDTF">2026-04-01T16:50:00Z</dcterms:created>
  <dcterms:modified xsi:type="dcterms:W3CDTF">2026-05-05T10:15:00Z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0x0101008B6CEF86128750489A5E6121C9AAECBC</vt:lpwstr>
  </property>
  <property fmtid="{D5CDD505-2E9C-101B-9397-08002B2CF9AE}" pid="4" name="Kontaktosoba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